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4B0B" w14:textId="400BE7E2" w:rsidR="006840AC" w:rsidRPr="0092733E" w:rsidRDefault="006840AC" w:rsidP="002C20ED">
      <w:pPr>
        <w:pStyle w:val="Heading1"/>
        <w:ind w:left="142"/>
        <w:jc w:val="center"/>
        <w:rPr>
          <w:rFonts w:ascii="Arial" w:hAnsi="Arial" w:cs="Arial"/>
          <w:color w:val="4F6228" w:themeColor="accent3" w:themeShade="80"/>
          <w:lang w:eastAsia="en-US"/>
        </w:rPr>
      </w:pPr>
      <w:r>
        <w:rPr>
          <w:rFonts w:ascii="Arial" w:hAnsi="Arial" w:cs="Arial"/>
          <w:color w:val="4F6228" w:themeColor="accent3" w:themeShade="80"/>
          <w:lang w:eastAsia="en-US"/>
        </w:rPr>
        <w:t>ANCCA e-Meeting</w:t>
      </w:r>
      <w:r w:rsidR="0017369F">
        <w:rPr>
          <w:rFonts w:ascii="Arial" w:hAnsi="Arial" w:cs="Arial"/>
          <w:color w:val="4F6228" w:themeColor="accent3" w:themeShade="80"/>
          <w:lang w:eastAsia="en-US"/>
        </w:rPr>
        <w:t>.</w:t>
      </w:r>
      <w:r w:rsidR="00B273D5">
        <w:rPr>
          <w:rFonts w:ascii="Arial" w:hAnsi="Arial" w:cs="Arial"/>
          <w:color w:val="4F6228" w:themeColor="accent3" w:themeShade="80"/>
          <w:lang w:eastAsia="ja-JP"/>
        </w:rPr>
        <w:t>1</w:t>
      </w:r>
      <w:r w:rsidR="00252653">
        <w:rPr>
          <w:rFonts w:ascii="Arial" w:hAnsi="Arial" w:cs="Arial"/>
          <w:color w:val="4F6228" w:themeColor="accent3" w:themeShade="80"/>
          <w:lang w:eastAsia="ja-JP"/>
        </w:rPr>
        <w:t>5</w:t>
      </w:r>
      <w:r w:rsidRPr="0092733E">
        <w:rPr>
          <w:rFonts w:ascii="Arial" w:hAnsi="Arial" w:cs="Arial"/>
          <w:color w:val="4F6228" w:themeColor="accent3" w:themeShade="80"/>
          <w:lang w:eastAsia="en-US"/>
        </w:rPr>
        <w:t xml:space="preserve"> </w:t>
      </w:r>
      <w:r w:rsidR="00BB68B1">
        <w:rPr>
          <w:rFonts w:ascii="Arial" w:hAnsi="Arial" w:cs="Arial"/>
          <w:color w:val="4F6228" w:themeColor="accent3" w:themeShade="80"/>
          <w:lang w:eastAsia="en-US"/>
        </w:rPr>
        <w:t>(</w:t>
      </w:r>
      <w:r w:rsidR="00252653">
        <w:rPr>
          <w:rFonts w:ascii="Arial" w:hAnsi="Arial" w:cs="Arial" w:hint="eastAsia"/>
          <w:color w:val="4F6228" w:themeColor="accent3" w:themeShade="80"/>
          <w:lang w:eastAsia="ja-JP"/>
        </w:rPr>
        <w:t>Nov</w:t>
      </w:r>
      <w:r w:rsidR="00252653">
        <w:rPr>
          <w:rFonts w:ascii="Arial" w:hAnsi="Arial" w:cs="Arial"/>
          <w:color w:val="4F6228" w:themeColor="accent3" w:themeShade="80"/>
          <w:lang w:eastAsia="en-US"/>
        </w:rPr>
        <w:t>. 1</w:t>
      </w:r>
      <w:r w:rsidR="00252653" w:rsidRPr="00252653">
        <w:rPr>
          <w:rFonts w:ascii="Arial" w:hAnsi="Arial" w:cs="Arial" w:hint="eastAsia"/>
          <w:color w:val="4F6228" w:themeColor="accent3" w:themeShade="80"/>
          <w:vertAlign w:val="superscript"/>
          <w:lang w:eastAsia="ja-JP"/>
        </w:rPr>
        <w:t>s</w:t>
      </w:r>
      <w:r w:rsidR="00252653" w:rsidRPr="00252653">
        <w:rPr>
          <w:rFonts w:ascii="Arial" w:hAnsi="Arial" w:cs="Arial"/>
          <w:color w:val="4F6228" w:themeColor="accent3" w:themeShade="80"/>
          <w:vertAlign w:val="superscript"/>
          <w:lang w:eastAsia="ja-JP"/>
        </w:rPr>
        <w:t>t</w:t>
      </w:r>
      <w:r w:rsidR="00E106EB">
        <w:rPr>
          <w:rFonts w:ascii="Arial" w:hAnsi="Arial" w:cs="Arial"/>
          <w:color w:val="4F6228" w:themeColor="accent3" w:themeShade="80"/>
          <w:lang w:eastAsia="en-US"/>
        </w:rPr>
        <w:t>,</w:t>
      </w:r>
      <w:r w:rsidR="00BB68B1">
        <w:rPr>
          <w:rFonts w:ascii="Arial" w:hAnsi="Arial" w:cs="Arial"/>
          <w:color w:val="4F6228" w:themeColor="accent3" w:themeShade="80"/>
          <w:lang w:eastAsia="en-US"/>
        </w:rPr>
        <w:t xml:space="preserve"> 202</w:t>
      </w:r>
      <w:r w:rsidR="00252653">
        <w:rPr>
          <w:rFonts w:ascii="Arial" w:hAnsi="Arial" w:cs="Arial"/>
          <w:color w:val="4F6228" w:themeColor="accent3" w:themeShade="80"/>
          <w:lang w:eastAsia="en-US"/>
        </w:rPr>
        <w:t>1</w:t>
      </w:r>
      <w:r w:rsidR="00BB68B1">
        <w:rPr>
          <w:rFonts w:ascii="Arial" w:hAnsi="Arial" w:cs="Arial"/>
          <w:color w:val="4F6228" w:themeColor="accent3" w:themeShade="80"/>
          <w:lang w:eastAsia="en-US"/>
        </w:rPr>
        <w:t xml:space="preserve">) – Minutes of Meeting </w:t>
      </w:r>
      <w:r w:rsidR="00BB68B1" w:rsidRPr="00252653">
        <w:rPr>
          <w:rFonts w:ascii="Arial" w:hAnsi="Arial" w:cs="Arial"/>
          <w:color w:val="4F6228" w:themeColor="accent3" w:themeShade="80"/>
          <w:sz w:val="24"/>
          <w:szCs w:val="24"/>
          <w:lang w:eastAsia="en-US"/>
        </w:rPr>
        <w:t>(</w:t>
      </w:r>
      <w:r w:rsidR="00252653">
        <w:rPr>
          <w:rFonts w:ascii="Arial" w:hAnsi="Arial" w:cs="Arial"/>
          <w:color w:val="4F6228" w:themeColor="accent3" w:themeShade="80"/>
          <w:sz w:val="24"/>
          <w:szCs w:val="24"/>
          <w:lang w:eastAsia="en-US"/>
        </w:rPr>
        <w:t>draft Nov. 4</w:t>
      </w:r>
      <w:r w:rsidR="00252653" w:rsidRPr="00252653">
        <w:rPr>
          <w:rFonts w:ascii="Arial" w:hAnsi="Arial" w:cs="Arial"/>
          <w:color w:val="4F6228" w:themeColor="accent3" w:themeShade="80"/>
          <w:sz w:val="24"/>
          <w:szCs w:val="24"/>
          <w:vertAlign w:val="superscript"/>
          <w:lang w:eastAsia="en-US"/>
        </w:rPr>
        <w:t>th</w:t>
      </w:r>
      <w:r w:rsidR="00252653">
        <w:rPr>
          <w:rFonts w:ascii="Arial" w:hAnsi="Arial" w:cs="Arial"/>
          <w:color w:val="4F6228" w:themeColor="accent3" w:themeShade="80"/>
          <w:sz w:val="24"/>
          <w:szCs w:val="24"/>
          <w:lang w:eastAsia="en-US"/>
        </w:rPr>
        <w:t xml:space="preserve"> lg</w:t>
      </w:r>
      <w:r w:rsidR="00BB68B1" w:rsidRPr="00252653">
        <w:rPr>
          <w:rFonts w:ascii="Arial" w:hAnsi="Arial" w:cs="Arial"/>
          <w:color w:val="4F6228" w:themeColor="accent3" w:themeShade="80"/>
          <w:sz w:val="24"/>
          <w:szCs w:val="24"/>
          <w:lang w:eastAsia="en-US"/>
        </w:rPr>
        <w:t>)</w:t>
      </w:r>
    </w:p>
    <w:p w14:paraId="084E0003" w14:textId="77777777" w:rsidR="00EC4734" w:rsidRDefault="00EC4734" w:rsidP="002C20ED">
      <w:pPr>
        <w:ind w:left="284"/>
        <w:jc w:val="both"/>
        <w:rPr>
          <w:rFonts w:ascii="Arial" w:eastAsiaTheme="minorEastAsia" w:hAnsi="Arial" w:cs="Arial"/>
          <w:b/>
          <w:sz w:val="20"/>
          <w:szCs w:val="20"/>
          <w:lang w:eastAsia="ja-JP"/>
        </w:rPr>
      </w:pPr>
    </w:p>
    <w:p w14:paraId="3B59960C" w14:textId="06EFF752" w:rsidR="008629C8" w:rsidRDefault="008629C8" w:rsidP="002C20ED">
      <w:pPr>
        <w:ind w:left="284"/>
        <w:jc w:val="both"/>
        <w:rPr>
          <w:rFonts w:ascii="Arial" w:eastAsiaTheme="minorEastAsia" w:hAnsi="Arial" w:cs="Arial"/>
          <w:b/>
          <w:sz w:val="20"/>
          <w:szCs w:val="20"/>
          <w:lang w:eastAsia="ja-JP"/>
        </w:rPr>
      </w:pPr>
      <w:r w:rsidRPr="001F4A60">
        <w:rPr>
          <w:rFonts w:ascii="Arial" w:eastAsiaTheme="minorEastAsia" w:hAnsi="Arial" w:cs="Arial"/>
          <w:b/>
          <w:sz w:val="20"/>
          <w:szCs w:val="20"/>
          <w:lang w:eastAsia="ja-JP"/>
        </w:rPr>
        <w:t>Participants</w:t>
      </w:r>
      <w:r w:rsidR="001E4681" w:rsidRPr="001F4A60">
        <w:rPr>
          <w:rFonts w:ascii="Arial" w:eastAsiaTheme="minorEastAsia" w:hAnsi="Arial" w:cs="Arial"/>
          <w:b/>
          <w:sz w:val="20"/>
          <w:szCs w:val="20"/>
          <w:lang w:eastAsia="ja-JP"/>
        </w:rPr>
        <w:t xml:space="preserve"> (</w:t>
      </w:r>
      <w:r w:rsidR="00B91B6C">
        <w:rPr>
          <w:rFonts w:ascii="Arial" w:eastAsiaTheme="minorEastAsia" w:hAnsi="Arial" w:cs="Arial"/>
          <w:b/>
          <w:sz w:val="20"/>
          <w:szCs w:val="20"/>
          <w:lang w:eastAsia="ja-JP"/>
        </w:rPr>
        <w:t xml:space="preserve">around </w:t>
      </w:r>
      <w:r w:rsidR="00EC4734">
        <w:rPr>
          <w:rFonts w:ascii="Arial" w:eastAsiaTheme="minorEastAsia" w:hAnsi="Arial" w:cs="Arial"/>
          <w:b/>
          <w:sz w:val="20"/>
          <w:szCs w:val="20"/>
          <w:lang w:eastAsia="ja-JP"/>
        </w:rPr>
        <w:t>4</w:t>
      </w:r>
      <w:r w:rsidR="00547916">
        <w:rPr>
          <w:rFonts w:ascii="Arial" w:eastAsiaTheme="minorEastAsia" w:hAnsi="Arial" w:cs="Arial"/>
          <w:b/>
          <w:sz w:val="20"/>
          <w:szCs w:val="20"/>
          <w:lang w:eastAsia="ja-JP"/>
        </w:rPr>
        <w:t>7 official</w:t>
      </w:r>
      <w:r w:rsidR="008F1009" w:rsidRPr="001F4A60">
        <w:rPr>
          <w:rFonts w:ascii="Arial" w:eastAsiaTheme="minorEastAsia" w:hAnsi="Arial" w:cs="Arial"/>
          <w:b/>
          <w:sz w:val="20"/>
          <w:szCs w:val="20"/>
          <w:lang w:eastAsia="ja-JP"/>
        </w:rPr>
        <w:t xml:space="preserve"> </w:t>
      </w:r>
      <w:r w:rsidR="001E4681" w:rsidRPr="001F4A60">
        <w:rPr>
          <w:rFonts w:ascii="Arial" w:eastAsiaTheme="minorEastAsia" w:hAnsi="Arial" w:cs="Arial"/>
          <w:b/>
          <w:sz w:val="20"/>
          <w:szCs w:val="20"/>
          <w:lang w:eastAsia="ja-JP"/>
        </w:rPr>
        <w:t xml:space="preserve">participants from </w:t>
      </w:r>
      <w:r w:rsidR="00B91B6C">
        <w:rPr>
          <w:rFonts w:ascii="Arial" w:eastAsiaTheme="minorEastAsia" w:hAnsi="Arial" w:cs="Arial"/>
          <w:b/>
          <w:sz w:val="20"/>
          <w:szCs w:val="20"/>
          <w:lang w:eastAsia="ja-JP"/>
        </w:rPr>
        <w:t>1</w:t>
      </w:r>
      <w:r w:rsidR="00547916">
        <w:rPr>
          <w:rFonts w:ascii="Arial" w:eastAsiaTheme="minorEastAsia" w:hAnsi="Arial" w:cs="Arial"/>
          <w:b/>
          <w:sz w:val="20"/>
          <w:szCs w:val="20"/>
          <w:lang w:eastAsia="ja-JP"/>
        </w:rPr>
        <w:t>5</w:t>
      </w:r>
      <w:r w:rsidR="0044708B" w:rsidRPr="001F4A60">
        <w:rPr>
          <w:rFonts w:ascii="Arial" w:eastAsiaTheme="minorEastAsia" w:hAnsi="Arial" w:cs="Arial"/>
          <w:b/>
          <w:sz w:val="20"/>
          <w:szCs w:val="20"/>
          <w:lang w:eastAsia="ja-JP"/>
        </w:rPr>
        <w:t xml:space="preserve"> </w:t>
      </w:r>
      <w:r w:rsidR="001E4681" w:rsidRPr="001F4A60">
        <w:rPr>
          <w:rFonts w:ascii="Arial" w:eastAsiaTheme="minorEastAsia" w:hAnsi="Arial" w:cs="Arial"/>
          <w:b/>
          <w:sz w:val="20"/>
          <w:szCs w:val="20"/>
          <w:lang w:eastAsia="ja-JP"/>
        </w:rPr>
        <w:t>countries</w:t>
      </w:r>
      <w:r w:rsidR="00547916">
        <w:rPr>
          <w:rFonts w:ascii="Arial" w:eastAsiaTheme="minorEastAsia" w:hAnsi="Arial" w:cs="Arial"/>
          <w:b/>
          <w:sz w:val="20"/>
          <w:szCs w:val="20"/>
          <w:lang w:eastAsia="ja-JP"/>
        </w:rPr>
        <w:t xml:space="preserve"> and associated institutions</w:t>
      </w:r>
      <w:r w:rsidR="001E4681" w:rsidRPr="001F4A60">
        <w:rPr>
          <w:rFonts w:ascii="Arial" w:eastAsiaTheme="minorEastAsia" w:hAnsi="Arial" w:cs="Arial"/>
          <w:b/>
          <w:sz w:val="20"/>
          <w:szCs w:val="20"/>
          <w:lang w:eastAsia="ja-JP"/>
        </w:rPr>
        <w:t>)</w:t>
      </w:r>
    </w:p>
    <w:p w14:paraId="1D593317" w14:textId="77777777" w:rsidR="00FC1BAB" w:rsidRDefault="00FC1BAB" w:rsidP="002C20ED">
      <w:pPr>
        <w:ind w:left="284"/>
        <w:jc w:val="both"/>
        <w:rPr>
          <w:rFonts w:ascii="Arial" w:eastAsiaTheme="minorEastAsia" w:hAnsi="Arial" w:cs="Arial"/>
          <w:b/>
          <w:sz w:val="20"/>
          <w:szCs w:val="20"/>
          <w:lang w:eastAsia="ja-JP"/>
        </w:rPr>
      </w:pPr>
    </w:p>
    <w:tbl>
      <w:tblPr>
        <w:tblStyle w:val="TableGrid"/>
        <w:tblW w:w="0" w:type="auto"/>
        <w:tblLook w:val="04A0" w:firstRow="1" w:lastRow="0" w:firstColumn="1" w:lastColumn="0" w:noHBand="0" w:noVBand="1"/>
      </w:tblPr>
      <w:tblGrid>
        <w:gridCol w:w="3114"/>
        <w:gridCol w:w="7507"/>
      </w:tblGrid>
      <w:tr w:rsidR="006A1BE8" w14:paraId="73C0E38F" w14:textId="77777777" w:rsidTr="003C7EEE">
        <w:tc>
          <w:tcPr>
            <w:tcW w:w="3114" w:type="dxa"/>
          </w:tcPr>
          <w:p w14:paraId="3C379C3E" w14:textId="2178EA87" w:rsidR="006A1BE8" w:rsidRPr="00BB44EF" w:rsidRDefault="00BB44EF" w:rsidP="006A1BE8">
            <w:pPr>
              <w:jc w:val="both"/>
              <w:rPr>
                <w:rFonts w:ascii="Arial" w:eastAsiaTheme="minorEastAsia" w:hAnsi="Arial" w:cs="Arial"/>
                <w:sz w:val="20"/>
                <w:szCs w:val="20"/>
                <w:lang w:eastAsia="ja-JP"/>
              </w:rPr>
            </w:pPr>
            <w:r w:rsidRPr="00BB44EF">
              <w:rPr>
                <w:rFonts w:ascii="Arial" w:eastAsiaTheme="minorEastAsia" w:hAnsi="Arial" w:cs="Arial"/>
                <w:sz w:val="20"/>
                <w:szCs w:val="20"/>
                <w:lang w:eastAsia="ja-JP"/>
              </w:rPr>
              <w:t>Bangladesh (BD)</w:t>
            </w:r>
          </w:p>
        </w:tc>
        <w:tc>
          <w:tcPr>
            <w:tcW w:w="7507" w:type="dxa"/>
          </w:tcPr>
          <w:p w14:paraId="3C71C5DF" w14:textId="2E769F48" w:rsidR="006A1BE8" w:rsidRPr="00BB44EF" w:rsidRDefault="00890383" w:rsidP="006A1BE8">
            <w:pPr>
              <w:jc w:val="both"/>
              <w:rPr>
                <w:rFonts w:ascii="Arial" w:eastAsiaTheme="minorEastAsia" w:hAnsi="Arial" w:cs="Arial"/>
                <w:sz w:val="20"/>
                <w:szCs w:val="20"/>
                <w:lang w:eastAsia="ja-JP"/>
              </w:rPr>
            </w:pPr>
            <w:r w:rsidRPr="00890383">
              <w:rPr>
                <w:rFonts w:ascii="Arial" w:eastAsiaTheme="minorEastAsia" w:hAnsi="Arial" w:cs="Arial"/>
                <w:sz w:val="20"/>
                <w:szCs w:val="20"/>
                <w:lang w:eastAsia="ja-JP"/>
              </w:rPr>
              <w:t>Pr. Qazi Mushtaq Hussain</w:t>
            </w:r>
          </w:p>
        </w:tc>
      </w:tr>
      <w:tr w:rsidR="00252653" w14:paraId="4B667BF2" w14:textId="77777777" w:rsidTr="003C7EEE">
        <w:tc>
          <w:tcPr>
            <w:tcW w:w="3114" w:type="dxa"/>
          </w:tcPr>
          <w:p w14:paraId="185CC4B7" w14:textId="45434B3F" w:rsidR="00252653" w:rsidRPr="00BB44EF" w:rsidRDefault="00252653" w:rsidP="006A1BE8">
            <w:pPr>
              <w:jc w:val="both"/>
              <w:rPr>
                <w:rFonts w:ascii="Arial" w:eastAsiaTheme="minorEastAsia" w:hAnsi="Arial" w:cs="Arial"/>
                <w:sz w:val="20"/>
                <w:szCs w:val="20"/>
                <w:lang w:eastAsia="ja-JP"/>
              </w:rPr>
            </w:pPr>
            <w:r>
              <w:rPr>
                <w:rFonts w:ascii="Arial" w:eastAsiaTheme="minorEastAsia" w:hAnsi="Arial" w:cs="Arial"/>
                <w:sz w:val="20"/>
                <w:szCs w:val="20"/>
                <w:lang w:eastAsia="ja-JP"/>
              </w:rPr>
              <w:t>Bhutan (BT)</w:t>
            </w:r>
          </w:p>
        </w:tc>
        <w:tc>
          <w:tcPr>
            <w:tcW w:w="7507" w:type="dxa"/>
          </w:tcPr>
          <w:p w14:paraId="39F371EE" w14:textId="24CA2AA9" w:rsidR="00252653" w:rsidRPr="00890383" w:rsidRDefault="00252653" w:rsidP="006A1BE8">
            <w:pPr>
              <w:jc w:val="both"/>
              <w:rPr>
                <w:rFonts w:ascii="Arial" w:eastAsiaTheme="minorEastAsia" w:hAnsi="Arial" w:cs="Arial"/>
                <w:sz w:val="20"/>
                <w:szCs w:val="20"/>
                <w:lang w:eastAsia="ja-JP"/>
              </w:rPr>
            </w:pPr>
            <w:r w:rsidRPr="00252653">
              <w:rPr>
                <w:rFonts w:ascii="Arial" w:eastAsiaTheme="minorEastAsia" w:hAnsi="Arial" w:cs="Arial"/>
                <w:sz w:val="20"/>
                <w:szCs w:val="20"/>
                <w:lang w:eastAsia="ja-JP"/>
              </w:rPr>
              <w:t>Dr. Tashi Dendup Wangdi</w:t>
            </w:r>
          </w:p>
        </w:tc>
      </w:tr>
      <w:tr w:rsidR="00252653" w14:paraId="338288F5" w14:textId="77777777" w:rsidTr="003C7EEE">
        <w:tc>
          <w:tcPr>
            <w:tcW w:w="3114" w:type="dxa"/>
          </w:tcPr>
          <w:p w14:paraId="2333F051" w14:textId="5131CA9C" w:rsidR="00252653" w:rsidRPr="00BB44EF" w:rsidRDefault="00252653" w:rsidP="006A1BE8">
            <w:pPr>
              <w:jc w:val="both"/>
              <w:rPr>
                <w:rFonts w:ascii="Arial" w:eastAsiaTheme="minorEastAsia" w:hAnsi="Arial" w:cs="Arial"/>
                <w:sz w:val="20"/>
                <w:szCs w:val="20"/>
                <w:lang w:eastAsia="ja-JP"/>
              </w:rPr>
            </w:pPr>
            <w:r>
              <w:rPr>
                <w:rFonts w:ascii="Arial" w:eastAsiaTheme="minorEastAsia" w:hAnsi="Arial" w:cs="Arial"/>
                <w:sz w:val="20"/>
                <w:szCs w:val="20"/>
                <w:lang w:eastAsia="ja-JP"/>
              </w:rPr>
              <w:t>Brunei (BN</w:t>
            </w:r>
            <w:r w:rsidR="00547916">
              <w:rPr>
                <w:rFonts w:ascii="Arial" w:eastAsiaTheme="minorEastAsia" w:hAnsi="Arial" w:cs="Arial"/>
                <w:sz w:val="20"/>
                <w:szCs w:val="20"/>
                <w:lang w:eastAsia="ja-JP"/>
              </w:rPr>
              <w:t xml:space="preserve">) </w:t>
            </w:r>
          </w:p>
        </w:tc>
        <w:tc>
          <w:tcPr>
            <w:tcW w:w="7507" w:type="dxa"/>
          </w:tcPr>
          <w:p w14:paraId="1A972566" w14:textId="68221D0E" w:rsidR="00252653" w:rsidRPr="00890383" w:rsidRDefault="00252653" w:rsidP="006A1BE8">
            <w:pPr>
              <w:jc w:val="both"/>
              <w:rPr>
                <w:rFonts w:ascii="Arial" w:eastAsiaTheme="minorEastAsia" w:hAnsi="Arial" w:cs="Arial"/>
                <w:sz w:val="20"/>
                <w:szCs w:val="20"/>
                <w:lang w:eastAsia="ja-JP"/>
              </w:rPr>
            </w:pPr>
            <w:r w:rsidRPr="00252653">
              <w:rPr>
                <w:rFonts w:ascii="Arial" w:eastAsiaTheme="minorEastAsia" w:hAnsi="Arial" w:cs="Arial"/>
                <w:sz w:val="20"/>
                <w:szCs w:val="20"/>
                <w:lang w:eastAsia="ja-JP"/>
              </w:rPr>
              <w:t xml:space="preserve">Dr. Babu </w:t>
            </w:r>
            <w:proofErr w:type="spellStart"/>
            <w:r w:rsidRPr="00252653">
              <w:rPr>
                <w:rFonts w:ascii="Arial" w:eastAsiaTheme="minorEastAsia" w:hAnsi="Arial" w:cs="Arial"/>
                <w:sz w:val="20"/>
                <w:szCs w:val="20"/>
                <w:lang w:eastAsia="ja-JP"/>
              </w:rPr>
              <w:t>Sukamaran</w:t>
            </w:r>
            <w:proofErr w:type="spellEnd"/>
            <w:r w:rsidRPr="00252653">
              <w:rPr>
                <w:rFonts w:ascii="Arial" w:eastAsiaTheme="minorEastAsia" w:hAnsi="Arial" w:cs="Arial"/>
                <w:sz w:val="20"/>
                <w:szCs w:val="20"/>
                <w:lang w:eastAsia="ja-JP"/>
              </w:rPr>
              <w:t>,</w:t>
            </w:r>
            <w:r>
              <w:rPr>
                <w:rFonts w:ascii="Arial" w:eastAsiaTheme="minorEastAsia" w:hAnsi="Arial" w:cs="Arial"/>
                <w:sz w:val="20"/>
                <w:szCs w:val="20"/>
                <w:lang w:eastAsia="ja-JP"/>
              </w:rPr>
              <w:t xml:space="preserve"> </w:t>
            </w:r>
            <w:r w:rsidRPr="00252653">
              <w:rPr>
                <w:rFonts w:ascii="Arial" w:eastAsiaTheme="minorEastAsia" w:hAnsi="Arial" w:cs="Arial"/>
                <w:sz w:val="20"/>
                <w:szCs w:val="20"/>
                <w:lang w:eastAsia="ja-JP"/>
              </w:rPr>
              <w:t>Datin Dr Noraslinah Hj Ramlee, Dr. Sokking Ong</w:t>
            </w:r>
          </w:p>
        </w:tc>
      </w:tr>
      <w:tr w:rsidR="00BB44EF" w14:paraId="5353F2C6" w14:textId="77777777" w:rsidTr="003C7EEE">
        <w:tc>
          <w:tcPr>
            <w:tcW w:w="3114" w:type="dxa"/>
          </w:tcPr>
          <w:p w14:paraId="70912F7E" w14:textId="4F02D2B1" w:rsidR="00BB44EF" w:rsidRPr="00BB44EF" w:rsidRDefault="00BB44EF" w:rsidP="006A1BE8">
            <w:pPr>
              <w:jc w:val="both"/>
              <w:rPr>
                <w:rFonts w:ascii="Arial" w:eastAsiaTheme="minorEastAsia" w:hAnsi="Arial" w:cs="Arial"/>
                <w:sz w:val="20"/>
                <w:szCs w:val="20"/>
                <w:lang w:eastAsia="ja-JP"/>
              </w:rPr>
            </w:pPr>
            <w:r w:rsidRPr="00BB44EF">
              <w:rPr>
                <w:rFonts w:ascii="Arial" w:eastAsiaTheme="minorEastAsia" w:hAnsi="Arial" w:cs="Arial"/>
                <w:sz w:val="20"/>
                <w:szCs w:val="20"/>
                <w:lang w:eastAsia="ja-JP"/>
              </w:rPr>
              <w:t>China (CN)</w:t>
            </w:r>
            <w:r w:rsidR="00890383">
              <w:rPr>
                <w:rFonts w:ascii="Arial" w:eastAsiaTheme="minorEastAsia" w:hAnsi="Arial" w:cs="Arial"/>
                <w:sz w:val="20"/>
                <w:szCs w:val="20"/>
                <w:lang w:eastAsia="ja-JP"/>
              </w:rPr>
              <w:t xml:space="preserve"> </w:t>
            </w:r>
          </w:p>
        </w:tc>
        <w:tc>
          <w:tcPr>
            <w:tcW w:w="7507" w:type="dxa"/>
          </w:tcPr>
          <w:p w14:paraId="0CD7F162" w14:textId="4908A2ED" w:rsidR="00BB44EF" w:rsidRPr="00BB44EF" w:rsidRDefault="008C07CC" w:rsidP="006A1BE8">
            <w:pPr>
              <w:jc w:val="both"/>
              <w:rPr>
                <w:rFonts w:ascii="Arial" w:eastAsiaTheme="minorEastAsia" w:hAnsi="Arial" w:cs="Arial"/>
                <w:sz w:val="20"/>
                <w:szCs w:val="20"/>
                <w:lang w:eastAsia="ja-JP"/>
              </w:rPr>
            </w:pPr>
            <w:r>
              <w:rPr>
                <w:rFonts w:ascii="Arial" w:eastAsiaTheme="minorEastAsia" w:hAnsi="Arial" w:cs="Arial"/>
                <w:sz w:val="20"/>
                <w:szCs w:val="20"/>
                <w:lang w:eastAsia="ja-JP"/>
              </w:rPr>
              <w:t>Dr.</w:t>
            </w:r>
            <w:r w:rsidR="00BB44EF" w:rsidRPr="00BB44EF">
              <w:rPr>
                <w:rFonts w:ascii="Arial" w:eastAsiaTheme="minorEastAsia" w:hAnsi="Arial" w:cs="Arial"/>
                <w:sz w:val="20"/>
                <w:szCs w:val="20"/>
                <w:lang w:eastAsia="ja-JP"/>
              </w:rPr>
              <w:t xml:space="preserve"> </w:t>
            </w:r>
            <w:proofErr w:type="spellStart"/>
            <w:r w:rsidR="00BB44EF" w:rsidRPr="00BB44EF">
              <w:rPr>
                <w:rFonts w:ascii="Arial" w:eastAsiaTheme="minorEastAsia" w:hAnsi="Arial" w:cs="Arial"/>
                <w:sz w:val="20"/>
                <w:szCs w:val="20"/>
                <w:lang w:eastAsia="ja-JP"/>
              </w:rPr>
              <w:t>Jie</w:t>
            </w:r>
            <w:proofErr w:type="spellEnd"/>
            <w:r w:rsidR="00BB44EF" w:rsidRPr="00BB44EF">
              <w:rPr>
                <w:rFonts w:ascii="Arial" w:eastAsiaTheme="minorEastAsia" w:hAnsi="Arial" w:cs="Arial"/>
                <w:sz w:val="20"/>
                <w:szCs w:val="20"/>
                <w:lang w:eastAsia="ja-JP"/>
              </w:rPr>
              <w:t xml:space="preserve"> He, </w:t>
            </w:r>
            <w:r>
              <w:rPr>
                <w:rFonts w:ascii="Arial" w:eastAsiaTheme="minorEastAsia" w:hAnsi="Arial" w:cs="Arial"/>
                <w:sz w:val="20"/>
                <w:szCs w:val="20"/>
                <w:lang w:eastAsia="ja-JP"/>
              </w:rPr>
              <w:t>Dr.</w:t>
            </w:r>
            <w:r w:rsidR="00BB44EF" w:rsidRPr="00BB44EF">
              <w:rPr>
                <w:rFonts w:ascii="Arial" w:eastAsiaTheme="minorEastAsia" w:hAnsi="Arial" w:cs="Arial"/>
                <w:sz w:val="20"/>
                <w:szCs w:val="20"/>
                <w:lang w:eastAsia="ja-JP"/>
              </w:rPr>
              <w:t xml:space="preserve"> Min Dai</w:t>
            </w:r>
          </w:p>
        </w:tc>
      </w:tr>
      <w:tr w:rsidR="00BB44EF" w14:paraId="7FAC461B" w14:textId="77777777" w:rsidTr="003C7EEE">
        <w:tc>
          <w:tcPr>
            <w:tcW w:w="3114" w:type="dxa"/>
          </w:tcPr>
          <w:p w14:paraId="2E510938" w14:textId="235343C0" w:rsidR="00BB44EF" w:rsidRPr="00BB44EF" w:rsidRDefault="00BB44EF" w:rsidP="006A1BE8">
            <w:pPr>
              <w:jc w:val="both"/>
              <w:rPr>
                <w:rFonts w:ascii="Arial" w:eastAsiaTheme="minorEastAsia" w:hAnsi="Arial" w:cs="Arial"/>
                <w:sz w:val="20"/>
                <w:szCs w:val="20"/>
                <w:lang w:eastAsia="ja-JP"/>
              </w:rPr>
            </w:pPr>
            <w:r w:rsidRPr="00BB44EF">
              <w:rPr>
                <w:rFonts w:ascii="Arial" w:eastAsiaTheme="minorEastAsia" w:hAnsi="Arial" w:cs="Arial"/>
                <w:sz w:val="20"/>
                <w:szCs w:val="20"/>
                <w:lang w:eastAsia="ja-JP"/>
              </w:rPr>
              <w:t>India (IN)</w:t>
            </w:r>
            <w:r w:rsidR="00890383">
              <w:rPr>
                <w:rFonts w:ascii="Arial" w:eastAsiaTheme="minorEastAsia" w:hAnsi="Arial" w:cs="Arial"/>
                <w:sz w:val="20"/>
                <w:szCs w:val="20"/>
                <w:lang w:eastAsia="ja-JP"/>
              </w:rPr>
              <w:t xml:space="preserve"> </w:t>
            </w:r>
          </w:p>
        </w:tc>
        <w:tc>
          <w:tcPr>
            <w:tcW w:w="7507" w:type="dxa"/>
          </w:tcPr>
          <w:p w14:paraId="75DB788A" w14:textId="3EDAC4E5" w:rsidR="00BB44EF" w:rsidRPr="00BB44EF" w:rsidRDefault="008C07CC" w:rsidP="006A1BE8">
            <w:pPr>
              <w:jc w:val="both"/>
              <w:rPr>
                <w:rFonts w:ascii="Arial" w:eastAsiaTheme="minorEastAsia" w:hAnsi="Arial" w:cs="Arial"/>
                <w:sz w:val="20"/>
                <w:szCs w:val="20"/>
                <w:lang w:eastAsia="ja-JP"/>
              </w:rPr>
            </w:pPr>
            <w:r>
              <w:rPr>
                <w:rFonts w:ascii="Arial" w:eastAsiaTheme="minorEastAsia" w:hAnsi="Arial" w:cs="Arial"/>
                <w:sz w:val="20"/>
                <w:szCs w:val="20"/>
                <w:lang w:eastAsia="ja-JP"/>
              </w:rPr>
              <w:t>Dr.</w:t>
            </w:r>
            <w:r w:rsidR="00BB44EF" w:rsidRPr="00BB44EF">
              <w:rPr>
                <w:rFonts w:ascii="Arial" w:eastAsiaTheme="minorEastAsia" w:hAnsi="Arial" w:cs="Arial"/>
                <w:sz w:val="20"/>
                <w:szCs w:val="20"/>
                <w:lang w:eastAsia="ja-JP"/>
              </w:rPr>
              <w:t xml:space="preserve"> CS Pramesh, </w:t>
            </w:r>
            <w:r>
              <w:rPr>
                <w:rFonts w:ascii="Arial" w:eastAsiaTheme="minorEastAsia" w:hAnsi="Arial" w:cs="Arial"/>
                <w:sz w:val="20"/>
                <w:szCs w:val="20"/>
                <w:lang w:eastAsia="ja-JP"/>
              </w:rPr>
              <w:t>Dr.</w:t>
            </w:r>
            <w:r w:rsidR="00BB44EF" w:rsidRPr="00BB44EF">
              <w:rPr>
                <w:rFonts w:ascii="Arial" w:eastAsiaTheme="minorEastAsia" w:hAnsi="Arial" w:cs="Arial"/>
                <w:sz w:val="20"/>
                <w:szCs w:val="20"/>
                <w:lang w:eastAsia="ja-JP"/>
              </w:rPr>
              <w:t xml:space="preserve"> Manju Sengar</w:t>
            </w:r>
          </w:p>
        </w:tc>
      </w:tr>
      <w:tr w:rsidR="00BB44EF" w14:paraId="1C008835" w14:textId="77777777" w:rsidTr="003C7EEE">
        <w:tc>
          <w:tcPr>
            <w:tcW w:w="3114" w:type="dxa"/>
          </w:tcPr>
          <w:p w14:paraId="4E1EE6C9" w14:textId="4C5AE62E" w:rsidR="00BB44EF" w:rsidRPr="00BB44EF" w:rsidRDefault="00BB44EF" w:rsidP="006A1BE8">
            <w:pPr>
              <w:jc w:val="both"/>
              <w:rPr>
                <w:rFonts w:ascii="Arial" w:eastAsiaTheme="minorEastAsia" w:hAnsi="Arial" w:cs="Arial"/>
                <w:sz w:val="20"/>
                <w:szCs w:val="20"/>
                <w:lang w:eastAsia="ja-JP"/>
              </w:rPr>
            </w:pPr>
            <w:r w:rsidRPr="00BB44EF">
              <w:rPr>
                <w:rFonts w:ascii="Arial" w:eastAsiaTheme="minorEastAsia" w:hAnsi="Arial" w:cs="Arial"/>
                <w:sz w:val="20"/>
                <w:szCs w:val="20"/>
                <w:lang w:eastAsia="ja-JP"/>
              </w:rPr>
              <w:t>Indonesia (ID)</w:t>
            </w:r>
            <w:r w:rsidR="00890383">
              <w:rPr>
                <w:rFonts w:ascii="Arial" w:eastAsiaTheme="minorEastAsia" w:hAnsi="Arial" w:cs="Arial"/>
                <w:sz w:val="20"/>
                <w:szCs w:val="20"/>
                <w:lang w:eastAsia="ja-JP"/>
              </w:rPr>
              <w:t xml:space="preserve"> </w:t>
            </w:r>
          </w:p>
        </w:tc>
        <w:tc>
          <w:tcPr>
            <w:tcW w:w="7507" w:type="dxa"/>
          </w:tcPr>
          <w:p w14:paraId="12888FC7" w14:textId="3EB0FDAF" w:rsidR="00BB44EF" w:rsidRPr="0041751B" w:rsidRDefault="008C07CC" w:rsidP="0041751B">
            <w:pPr>
              <w:jc w:val="both"/>
              <w:rPr>
                <w:rFonts w:ascii="Arial" w:eastAsiaTheme="minorEastAsia" w:hAnsi="Arial" w:cs="Arial"/>
                <w:sz w:val="20"/>
                <w:szCs w:val="20"/>
                <w:lang w:eastAsia="ja-JP"/>
              </w:rPr>
            </w:pPr>
            <w:r>
              <w:rPr>
                <w:rFonts w:ascii="Arial" w:eastAsiaTheme="minorEastAsia" w:hAnsi="Arial" w:cs="Arial"/>
                <w:sz w:val="20"/>
                <w:szCs w:val="20"/>
                <w:lang w:eastAsia="ja-JP"/>
              </w:rPr>
              <w:t>Dr.</w:t>
            </w:r>
            <w:r w:rsidR="00BB44EF" w:rsidRPr="00BB44EF">
              <w:rPr>
                <w:rFonts w:ascii="Arial" w:eastAsiaTheme="minorEastAsia" w:hAnsi="Arial" w:cs="Arial"/>
                <w:sz w:val="20"/>
                <w:szCs w:val="20"/>
                <w:lang w:eastAsia="ja-JP"/>
              </w:rPr>
              <w:t xml:space="preserve"> Soeko W. </w:t>
            </w:r>
            <w:proofErr w:type="spellStart"/>
            <w:r w:rsidR="00BB44EF" w:rsidRPr="00BB44EF">
              <w:rPr>
                <w:rFonts w:ascii="Arial" w:eastAsiaTheme="minorEastAsia" w:hAnsi="Arial" w:cs="Arial"/>
                <w:sz w:val="20"/>
                <w:szCs w:val="20"/>
                <w:lang w:eastAsia="ja-JP"/>
              </w:rPr>
              <w:t>Nindito</w:t>
            </w:r>
            <w:proofErr w:type="spellEnd"/>
            <w:r w:rsidR="00BB44EF" w:rsidRPr="00BB44EF">
              <w:rPr>
                <w:rFonts w:ascii="Arial" w:eastAsiaTheme="minorEastAsia" w:hAnsi="Arial" w:cs="Arial"/>
                <w:sz w:val="20"/>
                <w:szCs w:val="20"/>
                <w:lang w:eastAsia="ja-JP"/>
              </w:rPr>
              <w:t xml:space="preserve">, </w:t>
            </w:r>
            <w:r w:rsidR="0041751B" w:rsidRPr="0041751B">
              <w:rPr>
                <w:rFonts w:ascii="Arial" w:eastAsiaTheme="minorEastAsia" w:hAnsi="Arial" w:cs="Arial"/>
                <w:sz w:val="20"/>
                <w:szCs w:val="20"/>
                <w:lang w:eastAsia="ja-JP"/>
              </w:rPr>
              <w:t xml:space="preserve">Dr. </w:t>
            </w:r>
            <w:proofErr w:type="spellStart"/>
            <w:r w:rsidR="0041751B" w:rsidRPr="0041751B">
              <w:rPr>
                <w:rFonts w:ascii="Arial" w:eastAsiaTheme="minorEastAsia" w:hAnsi="Arial" w:cs="Arial"/>
                <w:sz w:val="20"/>
                <w:szCs w:val="20"/>
                <w:lang w:eastAsia="ja-JP"/>
              </w:rPr>
              <w:t>Ockti</w:t>
            </w:r>
            <w:proofErr w:type="spellEnd"/>
            <w:r w:rsidR="0041751B" w:rsidRPr="0041751B">
              <w:rPr>
                <w:rFonts w:ascii="Arial" w:eastAsiaTheme="minorEastAsia" w:hAnsi="Arial" w:cs="Arial"/>
                <w:sz w:val="20"/>
                <w:szCs w:val="20"/>
                <w:lang w:eastAsia="ja-JP"/>
              </w:rPr>
              <w:t xml:space="preserve"> </w:t>
            </w:r>
            <w:proofErr w:type="spellStart"/>
            <w:r w:rsidR="0041751B" w:rsidRPr="0041751B">
              <w:rPr>
                <w:rFonts w:ascii="Arial" w:eastAsiaTheme="minorEastAsia" w:hAnsi="Arial" w:cs="Arial"/>
                <w:sz w:val="20"/>
                <w:szCs w:val="20"/>
                <w:lang w:eastAsia="ja-JP"/>
              </w:rPr>
              <w:t>Palupi</w:t>
            </w:r>
            <w:proofErr w:type="spellEnd"/>
            <w:r w:rsidR="0041751B" w:rsidRPr="0041751B">
              <w:rPr>
                <w:rFonts w:ascii="Arial" w:eastAsiaTheme="minorEastAsia" w:hAnsi="Arial" w:cs="Arial"/>
                <w:sz w:val="20"/>
                <w:szCs w:val="20"/>
                <w:lang w:eastAsia="ja-JP"/>
              </w:rPr>
              <w:t xml:space="preserve"> </w:t>
            </w:r>
            <w:proofErr w:type="spellStart"/>
            <w:r w:rsidR="0041751B" w:rsidRPr="0041751B">
              <w:rPr>
                <w:rFonts w:ascii="Arial" w:eastAsiaTheme="minorEastAsia" w:hAnsi="Arial" w:cs="Arial"/>
                <w:sz w:val="20"/>
                <w:szCs w:val="20"/>
                <w:lang w:eastAsia="ja-JP"/>
              </w:rPr>
              <w:t>Rahayuningtyas</w:t>
            </w:r>
            <w:proofErr w:type="spellEnd"/>
            <w:r w:rsidR="0041751B" w:rsidRPr="0041751B">
              <w:rPr>
                <w:rFonts w:ascii="Arial" w:eastAsiaTheme="minorEastAsia" w:hAnsi="Arial" w:cs="Arial"/>
                <w:sz w:val="20"/>
                <w:szCs w:val="20"/>
                <w:lang w:eastAsia="ja-JP"/>
              </w:rPr>
              <w:t xml:space="preserve">, Dr. Kardinah, Dr. Evelina Suzanna, Dr. </w:t>
            </w:r>
            <w:proofErr w:type="spellStart"/>
            <w:r w:rsidR="0041751B" w:rsidRPr="0041751B">
              <w:rPr>
                <w:rFonts w:ascii="Arial" w:eastAsiaTheme="minorEastAsia" w:hAnsi="Arial" w:cs="Arial"/>
                <w:sz w:val="20"/>
                <w:szCs w:val="20"/>
                <w:lang w:eastAsia="ja-JP"/>
              </w:rPr>
              <w:t>S</w:t>
            </w:r>
            <w:r w:rsidR="0041751B" w:rsidRPr="0041751B">
              <w:rPr>
                <w:rFonts w:ascii="Arial" w:eastAsiaTheme="minorEastAsia" w:hAnsi="Arial" w:cs="Arial"/>
                <w:sz w:val="20"/>
                <w:szCs w:val="20"/>
                <w:lang w:eastAsia="ja-JP"/>
              </w:rPr>
              <w:t>alifah</w:t>
            </w:r>
            <w:proofErr w:type="spellEnd"/>
            <w:r w:rsidR="0041751B" w:rsidRPr="0041751B">
              <w:rPr>
                <w:rFonts w:ascii="Arial" w:eastAsiaTheme="minorEastAsia" w:hAnsi="Arial" w:cs="Arial"/>
                <w:sz w:val="20"/>
                <w:szCs w:val="20"/>
                <w:lang w:eastAsia="ja-JP"/>
              </w:rPr>
              <w:t xml:space="preserve"> </w:t>
            </w:r>
            <w:proofErr w:type="spellStart"/>
            <w:r w:rsidR="0041751B" w:rsidRPr="0041751B">
              <w:rPr>
                <w:rFonts w:ascii="Arial" w:eastAsiaTheme="minorEastAsia" w:hAnsi="Arial" w:cs="Arial"/>
                <w:sz w:val="20"/>
                <w:szCs w:val="20"/>
                <w:lang w:eastAsia="ja-JP"/>
              </w:rPr>
              <w:t>Safira</w:t>
            </w:r>
            <w:proofErr w:type="spellEnd"/>
            <w:r w:rsidR="0041751B" w:rsidRPr="0041751B">
              <w:rPr>
                <w:rFonts w:ascii="Arial" w:eastAsiaTheme="minorEastAsia" w:hAnsi="Arial" w:cs="Arial"/>
                <w:sz w:val="20"/>
                <w:szCs w:val="20"/>
                <w:lang w:eastAsia="ja-JP"/>
              </w:rPr>
              <w:t xml:space="preserve">, </w:t>
            </w:r>
            <w:r w:rsidR="0041751B" w:rsidRPr="0041751B">
              <w:rPr>
                <w:rFonts w:ascii="Arial" w:eastAsiaTheme="minorEastAsia" w:hAnsi="Arial" w:cs="Arial"/>
                <w:sz w:val="20"/>
                <w:szCs w:val="20"/>
                <w:lang w:eastAsia="ja-JP"/>
              </w:rPr>
              <w:t>Dr. Erwin</w:t>
            </w:r>
            <w:r w:rsidR="0041751B" w:rsidRPr="0041751B">
              <w:rPr>
                <w:rFonts w:ascii="Arial" w:eastAsiaTheme="minorEastAsia" w:hAnsi="Arial" w:cs="Arial"/>
                <w:sz w:val="20"/>
                <w:szCs w:val="20"/>
                <w:lang w:eastAsia="ja-JP"/>
              </w:rPr>
              <w:t xml:space="preserve">, </w:t>
            </w:r>
            <w:r w:rsidR="0041751B" w:rsidRPr="0041751B">
              <w:rPr>
                <w:rFonts w:ascii="Arial" w:eastAsiaTheme="minorEastAsia" w:hAnsi="Arial" w:cs="Arial"/>
                <w:sz w:val="20"/>
                <w:szCs w:val="20"/>
                <w:lang w:eastAsia="ja-JP"/>
              </w:rPr>
              <w:t xml:space="preserve">Dr. Azmi </w:t>
            </w:r>
            <w:proofErr w:type="spellStart"/>
            <w:r w:rsidR="0041751B" w:rsidRPr="0041751B">
              <w:rPr>
                <w:rFonts w:ascii="Arial" w:eastAsiaTheme="minorEastAsia" w:hAnsi="Arial" w:cs="Arial"/>
                <w:sz w:val="20"/>
                <w:szCs w:val="20"/>
                <w:lang w:eastAsia="ja-JP"/>
              </w:rPr>
              <w:t>Ritana</w:t>
            </w:r>
            <w:proofErr w:type="spellEnd"/>
            <w:r w:rsidR="0041751B" w:rsidRPr="0041751B">
              <w:rPr>
                <w:rFonts w:ascii="Arial" w:eastAsiaTheme="minorEastAsia" w:hAnsi="Arial" w:cs="Arial"/>
                <w:sz w:val="20"/>
                <w:szCs w:val="20"/>
                <w:lang w:eastAsia="ja-JP"/>
              </w:rPr>
              <w:t xml:space="preserve">, </w:t>
            </w:r>
            <w:r w:rsidR="0041751B" w:rsidRPr="0041751B">
              <w:rPr>
                <w:rFonts w:ascii="Arial" w:eastAsiaTheme="minorEastAsia" w:hAnsi="Arial" w:cs="Arial"/>
                <w:sz w:val="20"/>
                <w:szCs w:val="20"/>
                <w:lang w:eastAsia="ja-JP"/>
              </w:rPr>
              <w:t>Ms. Julyanti Agustina,</w:t>
            </w:r>
            <w:r w:rsidR="0041751B" w:rsidRPr="0041751B">
              <w:rPr>
                <w:rFonts w:ascii="Arial" w:eastAsiaTheme="minorEastAsia" w:hAnsi="Arial" w:cs="Arial"/>
                <w:sz w:val="20"/>
                <w:szCs w:val="20"/>
                <w:lang w:eastAsia="ja-JP"/>
              </w:rPr>
              <w:t xml:space="preserve"> </w:t>
            </w:r>
            <w:r w:rsidR="0041751B" w:rsidRPr="0041751B">
              <w:rPr>
                <w:rFonts w:ascii="Arial" w:eastAsiaTheme="minorEastAsia" w:hAnsi="Arial" w:cs="Arial"/>
                <w:sz w:val="20"/>
                <w:szCs w:val="20"/>
                <w:lang w:eastAsia="ja-JP"/>
              </w:rPr>
              <w:t xml:space="preserve">Ms. Syifa </w:t>
            </w:r>
            <w:proofErr w:type="spellStart"/>
            <w:r w:rsidR="0041751B" w:rsidRPr="0041751B">
              <w:rPr>
                <w:rFonts w:ascii="Arial" w:eastAsiaTheme="minorEastAsia" w:hAnsi="Arial" w:cs="Arial"/>
                <w:sz w:val="20"/>
                <w:szCs w:val="20"/>
                <w:lang w:eastAsia="ja-JP"/>
              </w:rPr>
              <w:t>Afiyah</w:t>
            </w:r>
            <w:proofErr w:type="spellEnd"/>
          </w:p>
        </w:tc>
      </w:tr>
      <w:tr w:rsidR="006A1BE8" w14:paraId="43EB6831" w14:textId="77777777" w:rsidTr="003C7EEE">
        <w:tc>
          <w:tcPr>
            <w:tcW w:w="3114" w:type="dxa"/>
          </w:tcPr>
          <w:p w14:paraId="22609DDE" w14:textId="2EC26B2B" w:rsidR="006A1BE8" w:rsidRPr="00BB44EF" w:rsidRDefault="006A1BE8" w:rsidP="006A1BE8">
            <w:pPr>
              <w:jc w:val="both"/>
              <w:rPr>
                <w:rFonts w:ascii="Arial" w:eastAsiaTheme="minorEastAsia" w:hAnsi="Arial" w:cs="Arial"/>
                <w:sz w:val="20"/>
                <w:szCs w:val="20"/>
                <w:lang w:eastAsia="ja-JP"/>
              </w:rPr>
            </w:pPr>
            <w:r w:rsidRPr="00BB44EF">
              <w:rPr>
                <w:rFonts w:ascii="Arial" w:eastAsiaTheme="minorEastAsia" w:hAnsi="Arial" w:cs="Arial"/>
                <w:sz w:val="20"/>
                <w:szCs w:val="20"/>
                <w:lang w:eastAsia="ja-JP"/>
              </w:rPr>
              <w:t>Japan (J</w:t>
            </w:r>
            <w:r w:rsidR="00547916">
              <w:rPr>
                <w:rFonts w:ascii="Arial" w:eastAsiaTheme="minorEastAsia" w:hAnsi="Arial" w:cs="Arial"/>
                <w:sz w:val="20"/>
                <w:szCs w:val="20"/>
                <w:lang w:eastAsia="ja-JP"/>
              </w:rPr>
              <w:t>P)</w:t>
            </w:r>
          </w:p>
        </w:tc>
        <w:tc>
          <w:tcPr>
            <w:tcW w:w="7507" w:type="dxa"/>
          </w:tcPr>
          <w:p w14:paraId="6F950B9D" w14:textId="0E5DE939" w:rsidR="006A1BE8" w:rsidRPr="00BB44EF" w:rsidRDefault="008C07CC" w:rsidP="006A1BE8">
            <w:pPr>
              <w:jc w:val="both"/>
              <w:rPr>
                <w:rFonts w:ascii="Arial" w:eastAsiaTheme="minorEastAsia" w:hAnsi="Arial" w:cs="Arial"/>
                <w:sz w:val="20"/>
                <w:szCs w:val="20"/>
                <w:lang w:eastAsia="ja-JP"/>
              </w:rPr>
            </w:pPr>
            <w:r>
              <w:rPr>
                <w:rFonts w:ascii="Arial" w:eastAsiaTheme="minorEastAsia" w:hAnsi="Arial" w:cs="Arial"/>
                <w:sz w:val="20"/>
                <w:szCs w:val="20"/>
                <w:lang w:eastAsia="ja-JP"/>
              </w:rPr>
              <w:t>Dr.</w:t>
            </w:r>
            <w:r w:rsidR="00BB44EF">
              <w:rPr>
                <w:rFonts w:ascii="Arial" w:eastAsiaTheme="minorEastAsia" w:hAnsi="Arial" w:cs="Arial"/>
                <w:sz w:val="20"/>
                <w:szCs w:val="20"/>
                <w:lang w:eastAsia="ja-JP"/>
              </w:rPr>
              <w:t xml:space="preserve"> </w:t>
            </w:r>
            <w:r w:rsidR="006A1BE8" w:rsidRPr="00BB44EF">
              <w:rPr>
                <w:rFonts w:ascii="Arial" w:eastAsiaTheme="minorEastAsia" w:hAnsi="Arial" w:cs="Arial"/>
                <w:sz w:val="20"/>
                <w:szCs w:val="20"/>
                <w:lang w:eastAsia="ja-JP"/>
              </w:rPr>
              <w:t xml:space="preserve">Hitoshi Nakagama, </w:t>
            </w:r>
            <w:r>
              <w:rPr>
                <w:rFonts w:ascii="Arial" w:eastAsiaTheme="minorEastAsia" w:hAnsi="Arial" w:cs="Arial"/>
                <w:sz w:val="20"/>
                <w:szCs w:val="20"/>
                <w:lang w:eastAsia="ja-JP"/>
              </w:rPr>
              <w:t>Dr.</w:t>
            </w:r>
            <w:r w:rsidR="006A1BE8" w:rsidRPr="00BB44EF">
              <w:rPr>
                <w:rFonts w:ascii="Arial" w:eastAsiaTheme="minorEastAsia" w:hAnsi="Arial" w:cs="Arial"/>
                <w:sz w:val="20"/>
                <w:szCs w:val="20"/>
                <w:lang w:eastAsia="ja-JP"/>
              </w:rPr>
              <w:t xml:space="preserve"> Tomohiro Matsuda,</w:t>
            </w:r>
            <w:r w:rsidR="00BB44EF">
              <w:rPr>
                <w:rFonts w:ascii="Arial" w:eastAsiaTheme="minorEastAsia" w:hAnsi="Arial" w:cs="Arial"/>
                <w:sz w:val="20"/>
                <w:szCs w:val="20"/>
                <w:lang w:eastAsia="ja-JP"/>
              </w:rPr>
              <w:t xml:space="preserve"> </w:t>
            </w:r>
            <w:r>
              <w:rPr>
                <w:rFonts w:ascii="Arial" w:eastAsiaTheme="minorEastAsia" w:hAnsi="Arial" w:cs="Arial"/>
                <w:sz w:val="20"/>
                <w:szCs w:val="20"/>
                <w:lang w:eastAsia="ja-JP"/>
              </w:rPr>
              <w:t>Dr.</w:t>
            </w:r>
            <w:r w:rsidR="006A1BE8" w:rsidRPr="00BB44EF">
              <w:rPr>
                <w:rFonts w:ascii="Arial" w:eastAsiaTheme="minorEastAsia" w:hAnsi="Arial" w:cs="Arial"/>
                <w:sz w:val="20"/>
                <w:szCs w:val="20"/>
                <w:lang w:eastAsia="ja-JP"/>
              </w:rPr>
              <w:t xml:space="preserve"> Tatsuya Suzuki,</w:t>
            </w:r>
            <w:r w:rsidR="006A1BE8" w:rsidRPr="00BB44EF">
              <w:rPr>
                <w:rFonts w:ascii="Arial" w:eastAsiaTheme="minorEastAsia" w:hAnsi="Arial" w:cs="Arial" w:hint="eastAsia"/>
                <w:sz w:val="20"/>
                <w:szCs w:val="20"/>
                <w:lang w:eastAsia="ja-JP"/>
              </w:rPr>
              <w:t xml:space="preserve"> </w:t>
            </w:r>
            <w:r w:rsidR="006A1BE8" w:rsidRPr="00BB44EF">
              <w:rPr>
                <w:rFonts w:ascii="Arial" w:eastAsiaTheme="minorEastAsia" w:hAnsi="Arial" w:cs="Arial"/>
                <w:sz w:val="20"/>
                <w:szCs w:val="20"/>
                <w:lang w:eastAsia="ja-JP"/>
              </w:rPr>
              <w:t>Ms. Laureline Gatellier</w:t>
            </w:r>
          </w:p>
        </w:tc>
      </w:tr>
      <w:tr w:rsidR="006A1BE8" w14:paraId="5CF0B543" w14:textId="77777777" w:rsidTr="003C7EEE">
        <w:tc>
          <w:tcPr>
            <w:tcW w:w="3114" w:type="dxa"/>
          </w:tcPr>
          <w:p w14:paraId="3908F7D8" w14:textId="739612A1" w:rsidR="006A1BE8" w:rsidRPr="00BB44EF" w:rsidRDefault="006A1BE8" w:rsidP="006A1BE8">
            <w:pPr>
              <w:jc w:val="both"/>
              <w:rPr>
                <w:rFonts w:ascii="Arial" w:eastAsiaTheme="minorEastAsia" w:hAnsi="Arial" w:cs="Arial"/>
                <w:sz w:val="20"/>
                <w:szCs w:val="20"/>
                <w:lang w:eastAsia="ja-JP"/>
              </w:rPr>
            </w:pPr>
            <w:r w:rsidRPr="00BB44EF">
              <w:rPr>
                <w:rFonts w:ascii="Arial" w:eastAsiaTheme="minorEastAsia" w:hAnsi="Arial" w:cs="Arial"/>
                <w:sz w:val="20"/>
                <w:szCs w:val="20"/>
                <w:lang w:eastAsia="ja-JP"/>
              </w:rPr>
              <w:t>Korea (KR)</w:t>
            </w:r>
            <w:r w:rsidR="00890383">
              <w:rPr>
                <w:rFonts w:ascii="Arial" w:eastAsiaTheme="minorEastAsia" w:hAnsi="Arial" w:cs="Arial"/>
                <w:sz w:val="20"/>
                <w:szCs w:val="20"/>
                <w:lang w:eastAsia="ja-JP"/>
              </w:rPr>
              <w:t xml:space="preserve"> </w:t>
            </w:r>
          </w:p>
        </w:tc>
        <w:tc>
          <w:tcPr>
            <w:tcW w:w="7507" w:type="dxa"/>
          </w:tcPr>
          <w:p w14:paraId="2818DD5B" w14:textId="26E476B0" w:rsidR="0041751B" w:rsidRPr="00BB44EF" w:rsidRDefault="0041751B" w:rsidP="006A1BE8">
            <w:pPr>
              <w:jc w:val="both"/>
              <w:rPr>
                <w:rFonts w:ascii="Arial" w:eastAsiaTheme="minorEastAsia" w:hAnsi="Arial" w:cs="Arial"/>
                <w:sz w:val="20"/>
                <w:szCs w:val="20"/>
                <w:lang w:eastAsia="ja-JP"/>
              </w:rPr>
            </w:pPr>
            <w:r w:rsidRPr="0041751B">
              <w:rPr>
                <w:rFonts w:ascii="Arial" w:eastAsiaTheme="minorEastAsia" w:hAnsi="Arial" w:cs="Arial"/>
                <w:sz w:val="20"/>
                <w:szCs w:val="20"/>
                <w:lang w:eastAsia="ja-JP"/>
              </w:rPr>
              <w:t>Dr. Hong Gwan Seo</w:t>
            </w:r>
            <w:r w:rsidRPr="0041751B">
              <w:rPr>
                <w:rFonts w:ascii="Arial" w:eastAsiaTheme="minorEastAsia" w:hAnsi="Arial" w:cs="Arial"/>
                <w:sz w:val="20"/>
                <w:szCs w:val="20"/>
                <w:lang w:eastAsia="ja-JP"/>
              </w:rPr>
              <w:t>,</w:t>
            </w:r>
            <w:r>
              <w:rPr>
                <w:rFonts w:ascii="Arial" w:eastAsiaTheme="minorEastAsia" w:hAnsi="Arial" w:cs="Arial"/>
                <w:sz w:val="20"/>
                <w:szCs w:val="20"/>
                <w:lang w:eastAsia="ja-JP"/>
              </w:rPr>
              <w:t xml:space="preserve"> </w:t>
            </w:r>
            <w:r w:rsidRPr="0041751B">
              <w:rPr>
                <w:rFonts w:ascii="Arial" w:eastAsiaTheme="minorEastAsia" w:hAnsi="Arial" w:cs="Arial"/>
                <w:sz w:val="20"/>
                <w:szCs w:val="20"/>
                <w:lang w:eastAsia="ja-JP"/>
              </w:rPr>
              <w:t xml:space="preserve">Dr Chong Woo </w:t>
            </w:r>
            <w:proofErr w:type="spellStart"/>
            <w:r w:rsidRPr="0041751B">
              <w:rPr>
                <w:rFonts w:ascii="Arial" w:eastAsiaTheme="minorEastAsia" w:hAnsi="Arial" w:cs="Arial"/>
                <w:sz w:val="20"/>
                <w:szCs w:val="20"/>
                <w:lang w:eastAsia="ja-JP"/>
              </w:rPr>
              <w:t>Yoo</w:t>
            </w:r>
            <w:proofErr w:type="spellEnd"/>
            <w:r w:rsidRPr="0041751B">
              <w:rPr>
                <w:rFonts w:ascii="Arial" w:eastAsiaTheme="minorEastAsia" w:hAnsi="Arial" w:cs="Arial"/>
                <w:sz w:val="20"/>
                <w:szCs w:val="20"/>
                <w:lang w:eastAsia="ja-JP"/>
              </w:rPr>
              <w:t>,</w:t>
            </w:r>
            <w:r>
              <w:rPr>
                <w:rFonts w:ascii="Arial" w:eastAsiaTheme="minorEastAsia" w:hAnsi="Arial" w:cs="Arial"/>
                <w:sz w:val="20"/>
                <w:szCs w:val="20"/>
                <w:lang w:eastAsia="ja-JP"/>
              </w:rPr>
              <w:t xml:space="preserve"> </w:t>
            </w:r>
            <w:r w:rsidRPr="0041751B">
              <w:rPr>
                <w:rFonts w:ascii="Arial" w:eastAsiaTheme="minorEastAsia" w:hAnsi="Arial" w:cs="Arial"/>
                <w:sz w:val="20"/>
                <w:szCs w:val="20"/>
                <w:lang w:eastAsia="ja-JP"/>
              </w:rPr>
              <w:t>Dr. June Hyuk Kim,</w:t>
            </w:r>
            <w:r>
              <w:rPr>
                <w:rFonts w:ascii="Arial" w:eastAsiaTheme="minorEastAsia" w:hAnsi="Arial" w:cs="Arial"/>
                <w:sz w:val="20"/>
                <w:szCs w:val="20"/>
                <w:lang w:eastAsia="ja-JP"/>
              </w:rPr>
              <w:t xml:space="preserve"> </w:t>
            </w:r>
            <w:r w:rsidRPr="0041751B">
              <w:rPr>
                <w:rFonts w:ascii="Arial" w:eastAsiaTheme="minorEastAsia" w:hAnsi="Arial" w:cs="Arial"/>
                <w:sz w:val="20"/>
                <w:szCs w:val="20"/>
                <w:lang w:eastAsia="ja-JP"/>
              </w:rPr>
              <w:t xml:space="preserve">Prof. Jong Bae Park, M. Jong Soo </w:t>
            </w:r>
            <w:r w:rsidRPr="0041751B">
              <w:rPr>
                <w:rFonts w:ascii="Arial" w:eastAsiaTheme="minorEastAsia" w:hAnsi="Arial" w:cs="Arial"/>
                <w:sz w:val="20"/>
                <w:szCs w:val="20"/>
                <w:lang w:eastAsia="ja-JP"/>
              </w:rPr>
              <w:t>Han</w:t>
            </w:r>
          </w:p>
        </w:tc>
      </w:tr>
      <w:tr w:rsidR="00252653" w14:paraId="37DAAB0A" w14:textId="77777777" w:rsidTr="003C7EEE">
        <w:tc>
          <w:tcPr>
            <w:tcW w:w="3114" w:type="dxa"/>
          </w:tcPr>
          <w:p w14:paraId="1BA208E3" w14:textId="09C28FBE" w:rsidR="00252653" w:rsidRPr="00BB44EF" w:rsidRDefault="00252653" w:rsidP="006A1BE8">
            <w:pPr>
              <w:jc w:val="both"/>
              <w:rPr>
                <w:rFonts w:ascii="Arial" w:eastAsiaTheme="minorEastAsia" w:hAnsi="Arial" w:cs="Arial"/>
                <w:sz w:val="20"/>
                <w:szCs w:val="20"/>
                <w:lang w:eastAsia="ja-JP"/>
              </w:rPr>
            </w:pPr>
            <w:r>
              <w:rPr>
                <w:rFonts w:ascii="Arial" w:eastAsiaTheme="minorEastAsia" w:hAnsi="Arial" w:cs="Arial"/>
                <w:sz w:val="20"/>
                <w:szCs w:val="20"/>
                <w:lang w:eastAsia="ja-JP"/>
              </w:rPr>
              <w:t>Laos</w:t>
            </w:r>
            <w:r w:rsidR="00547916">
              <w:rPr>
                <w:rFonts w:ascii="Arial" w:eastAsiaTheme="minorEastAsia" w:hAnsi="Arial" w:cs="Arial"/>
                <w:sz w:val="20"/>
                <w:szCs w:val="20"/>
                <w:lang w:eastAsia="ja-JP"/>
              </w:rPr>
              <w:t xml:space="preserve"> (LA)</w:t>
            </w:r>
          </w:p>
        </w:tc>
        <w:tc>
          <w:tcPr>
            <w:tcW w:w="7507" w:type="dxa"/>
          </w:tcPr>
          <w:p w14:paraId="323BB6A5" w14:textId="1369C79F" w:rsidR="00252653" w:rsidRPr="00BB44EF" w:rsidRDefault="0041751B" w:rsidP="006A1BE8">
            <w:pPr>
              <w:jc w:val="both"/>
              <w:rPr>
                <w:rFonts w:ascii="Arial" w:eastAsiaTheme="minorEastAsia" w:hAnsi="Arial" w:cs="Arial"/>
                <w:sz w:val="20"/>
                <w:szCs w:val="20"/>
                <w:lang w:eastAsia="ja-JP"/>
              </w:rPr>
            </w:pPr>
            <w:r w:rsidRPr="0041751B">
              <w:rPr>
                <w:rFonts w:ascii="Arial" w:eastAsiaTheme="minorEastAsia" w:hAnsi="Arial" w:cs="Arial"/>
                <w:sz w:val="20"/>
                <w:szCs w:val="20"/>
                <w:lang w:eastAsia="ja-JP"/>
              </w:rPr>
              <w:t>Dr. Phetsamone Arounlangsy,</w:t>
            </w:r>
            <w:r w:rsidRPr="0041751B">
              <w:rPr>
                <w:rFonts w:ascii="Arial" w:eastAsiaTheme="minorEastAsia" w:hAnsi="Arial" w:cs="Arial"/>
                <w:sz w:val="20"/>
                <w:szCs w:val="20"/>
                <w:lang w:eastAsia="ja-JP"/>
              </w:rPr>
              <w:t xml:space="preserve"> </w:t>
            </w:r>
            <w:r w:rsidRPr="0041751B">
              <w:rPr>
                <w:rFonts w:ascii="Arial" w:eastAsiaTheme="minorEastAsia" w:hAnsi="Arial" w:cs="Arial"/>
                <w:sz w:val="20"/>
                <w:szCs w:val="20"/>
                <w:lang w:eastAsia="ja-JP"/>
              </w:rPr>
              <w:t>Dr. Champadeng Vongdala</w:t>
            </w:r>
          </w:p>
        </w:tc>
      </w:tr>
      <w:tr w:rsidR="00547916" w14:paraId="69C0A5D0" w14:textId="77777777" w:rsidTr="003C7EEE">
        <w:tc>
          <w:tcPr>
            <w:tcW w:w="3114" w:type="dxa"/>
          </w:tcPr>
          <w:p w14:paraId="10ABFAF5" w14:textId="68E6723B" w:rsidR="00547916" w:rsidRPr="00BB44EF" w:rsidRDefault="00547916" w:rsidP="00547916">
            <w:pPr>
              <w:jc w:val="both"/>
              <w:rPr>
                <w:rFonts w:ascii="Arial" w:eastAsiaTheme="minorEastAsia" w:hAnsi="Arial" w:cs="Arial"/>
                <w:sz w:val="20"/>
                <w:szCs w:val="20"/>
                <w:lang w:eastAsia="ja-JP"/>
              </w:rPr>
            </w:pPr>
            <w:r w:rsidRPr="00BB44EF">
              <w:rPr>
                <w:rFonts w:ascii="Arial" w:eastAsiaTheme="minorEastAsia" w:hAnsi="Arial" w:cs="Arial"/>
                <w:sz w:val="20"/>
                <w:szCs w:val="20"/>
                <w:lang w:eastAsia="ja-JP"/>
              </w:rPr>
              <w:t>Malaysia (MY)</w:t>
            </w:r>
            <w:r>
              <w:rPr>
                <w:rFonts w:ascii="Arial" w:eastAsiaTheme="minorEastAsia" w:hAnsi="Arial" w:cs="Arial"/>
                <w:sz w:val="20"/>
                <w:szCs w:val="20"/>
                <w:lang w:eastAsia="ja-JP"/>
              </w:rPr>
              <w:t xml:space="preserve"> </w:t>
            </w:r>
          </w:p>
        </w:tc>
        <w:tc>
          <w:tcPr>
            <w:tcW w:w="7507" w:type="dxa"/>
          </w:tcPr>
          <w:p w14:paraId="30C752CF" w14:textId="1210E1EB" w:rsidR="00547916" w:rsidRDefault="00547916" w:rsidP="00547916">
            <w:pPr>
              <w:jc w:val="both"/>
              <w:rPr>
                <w:rFonts w:ascii="Arial" w:eastAsiaTheme="minorEastAsia" w:hAnsi="Arial" w:cs="Arial"/>
                <w:sz w:val="20"/>
                <w:szCs w:val="20"/>
                <w:lang w:eastAsia="ja-JP"/>
              </w:rPr>
            </w:pPr>
            <w:r>
              <w:rPr>
                <w:rFonts w:ascii="Arial" w:eastAsiaTheme="minorEastAsia" w:hAnsi="Arial" w:cs="Arial"/>
                <w:sz w:val="20"/>
                <w:szCs w:val="20"/>
                <w:lang w:eastAsia="ja-JP"/>
              </w:rPr>
              <w:t>Dr.</w:t>
            </w:r>
            <w:r w:rsidRPr="00BB44EF">
              <w:rPr>
                <w:rFonts w:ascii="Arial" w:eastAsiaTheme="minorEastAsia" w:hAnsi="Arial" w:cs="Arial"/>
                <w:sz w:val="20"/>
                <w:szCs w:val="20"/>
                <w:lang w:eastAsia="ja-JP"/>
              </w:rPr>
              <w:t xml:space="preserve"> </w:t>
            </w:r>
            <w:proofErr w:type="spellStart"/>
            <w:r w:rsidRPr="00BB44EF">
              <w:rPr>
                <w:rFonts w:ascii="Arial" w:eastAsiaTheme="minorEastAsia" w:hAnsi="Arial" w:cs="Arial"/>
                <w:sz w:val="20"/>
                <w:szCs w:val="20"/>
                <w:lang w:eastAsia="ja-JP"/>
              </w:rPr>
              <w:t>Mohd</w:t>
            </w:r>
            <w:proofErr w:type="spellEnd"/>
            <w:r w:rsidRPr="00BB44EF">
              <w:rPr>
                <w:rFonts w:ascii="Arial" w:eastAsiaTheme="minorEastAsia" w:hAnsi="Arial" w:cs="Arial"/>
                <w:sz w:val="20"/>
                <w:szCs w:val="20"/>
                <w:lang w:eastAsia="ja-JP"/>
              </w:rPr>
              <w:t xml:space="preserve"> Anis bin Haron, </w:t>
            </w:r>
            <w:r w:rsidRPr="0041751B">
              <w:rPr>
                <w:rFonts w:ascii="Arial" w:eastAsiaTheme="minorEastAsia" w:hAnsi="Arial" w:cs="Arial"/>
                <w:sz w:val="20"/>
                <w:szCs w:val="20"/>
                <w:lang w:eastAsia="ja-JP"/>
              </w:rPr>
              <w:t xml:space="preserve">Dr. Ros Suzanna Ahmad Bustamam, </w:t>
            </w:r>
            <w:r w:rsidRPr="0041751B">
              <w:rPr>
                <w:rFonts w:ascii="Arial" w:eastAsiaTheme="minorEastAsia" w:hAnsi="Arial" w:cs="Arial"/>
                <w:sz w:val="20"/>
                <w:szCs w:val="20"/>
                <w:lang w:eastAsia="ja-JP"/>
              </w:rPr>
              <w:tab/>
              <w:t>Dr. Suhana Yusak,</w:t>
            </w:r>
            <w:r w:rsidRPr="0041751B">
              <w:rPr>
                <w:rFonts w:ascii="Arial" w:eastAsiaTheme="minorEastAsia" w:hAnsi="Arial" w:cs="Arial"/>
                <w:sz w:val="20"/>
                <w:szCs w:val="20"/>
                <w:lang w:eastAsia="ja-JP"/>
              </w:rPr>
              <w:tab/>
              <w:t xml:space="preserve">Dr. Siti Norbayah Yusof, Dr. Nor </w:t>
            </w:r>
            <w:proofErr w:type="spellStart"/>
            <w:r w:rsidRPr="0041751B">
              <w:rPr>
                <w:rFonts w:ascii="Arial" w:eastAsiaTheme="minorEastAsia" w:hAnsi="Arial" w:cs="Arial"/>
                <w:sz w:val="20"/>
                <w:szCs w:val="20"/>
                <w:lang w:eastAsia="ja-JP"/>
              </w:rPr>
              <w:t>Saleha</w:t>
            </w:r>
            <w:proofErr w:type="spellEnd"/>
            <w:r w:rsidRPr="0041751B">
              <w:rPr>
                <w:rFonts w:ascii="Arial" w:eastAsiaTheme="minorEastAsia" w:hAnsi="Arial" w:cs="Arial"/>
                <w:sz w:val="20"/>
                <w:szCs w:val="20"/>
                <w:lang w:eastAsia="ja-JP"/>
              </w:rPr>
              <w:t xml:space="preserve"> Ibrahim </w:t>
            </w:r>
            <w:proofErr w:type="spellStart"/>
            <w:r w:rsidRPr="0041751B">
              <w:rPr>
                <w:rFonts w:ascii="Arial" w:eastAsiaTheme="minorEastAsia" w:hAnsi="Arial" w:cs="Arial"/>
                <w:sz w:val="20"/>
                <w:szCs w:val="20"/>
                <w:lang w:eastAsia="ja-JP"/>
              </w:rPr>
              <w:t>Tamin</w:t>
            </w:r>
            <w:proofErr w:type="spellEnd"/>
          </w:p>
        </w:tc>
      </w:tr>
      <w:tr w:rsidR="00547916" w14:paraId="49E13C14" w14:textId="77777777" w:rsidTr="003C7EEE">
        <w:tc>
          <w:tcPr>
            <w:tcW w:w="3114" w:type="dxa"/>
          </w:tcPr>
          <w:p w14:paraId="1966B6F1" w14:textId="5C16CF84" w:rsidR="00547916" w:rsidRPr="00BB44EF" w:rsidRDefault="00547916" w:rsidP="00547916">
            <w:pPr>
              <w:jc w:val="both"/>
              <w:rPr>
                <w:rFonts w:ascii="Arial" w:eastAsiaTheme="minorEastAsia" w:hAnsi="Arial" w:cs="Arial"/>
                <w:sz w:val="20"/>
                <w:szCs w:val="20"/>
                <w:lang w:eastAsia="ja-JP"/>
              </w:rPr>
            </w:pPr>
            <w:r>
              <w:rPr>
                <w:rFonts w:ascii="Arial" w:eastAsiaTheme="minorEastAsia" w:hAnsi="Arial" w:cs="Arial"/>
                <w:sz w:val="20"/>
                <w:szCs w:val="20"/>
                <w:lang w:eastAsia="ja-JP"/>
              </w:rPr>
              <w:t>Nepal</w:t>
            </w:r>
            <w:r w:rsidRPr="00BB44EF">
              <w:rPr>
                <w:rFonts w:ascii="Arial" w:eastAsiaTheme="minorEastAsia" w:hAnsi="Arial" w:cs="Arial"/>
                <w:sz w:val="20"/>
                <w:szCs w:val="20"/>
                <w:lang w:eastAsia="ja-JP"/>
              </w:rPr>
              <w:t xml:space="preserve"> (</w:t>
            </w:r>
            <w:r>
              <w:rPr>
                <w:rFonts w:ascii="Arial" w:eastAsiaTheme="minorEastAsia" w:hAnsi="Arial" w:cs="Arial"/>
                <w:sz w:val="20"/>
                <w:szCs w:val="20"/>
                <w:lang w:eastAsia="ja-JP"/>
              </w:rPr>
              <w:t>NP</w:t>
            </w:r>
            <w:r w:rsidRPr="00BB44EF">
              <w:rPr>
                <w:rFonts w:ascii="Arial" w:eastAsiaTheme="minorEastAsia" w:hAnsi="Arial" w:cs="Arial"/>
                <w:sz w:val="20"/>
                <w:szCs w:val="20"/>
                <w:lang w:eastAsia="ja-JP"/>
              </w:rPr>
              <w:t>)</w:t>
            </w:r>
          </w:p>
        </w:tc>
        <w:tc>
          <w:tcPr>
            <w:tcW w:w="7507" w:type="dxa"/>
          </w:tcPr>
          <w:p w14:paraId="1484E8BC" w14:textId="21C50D73" w:rsidR="00547916" w:rsidRPr="00BB44EF" w:rsidRDefault="00547916" w:rsidP="00547916">
            <w:pPr>
              <w:jc w:val="both"/>
              <w:rPr>
                <w:rFonts w:ascii="Arial" w:eastAsiaTheme="minorEastAsia" w:hAnsi="Arial" w:cs="Arial"/>
                <w:sz w:val="20"/>
                <w:szCs w:val="20"/>
                <w:lang w:eastAsia="ja-JP"/>
              </w:rPr>
            </w:pPr>
            <w:r>
              <w:rPr>
                <w:rFonts w:ascii="Arial" w:eastAsiaTheme="minorEastAsia" w:hAnsi="Arial" w:cs="Arial"/>
                <w:sz w:val="20"/>
                <w:szCs w:val="20"/>
                <w:lang w:eastAsia="ja-JP"/>
              </w:rPr>
              <w:t>Dr. Kishore Pradhananga</w:t>
            </w:r>
          </w:p>
        </w:tc>
      </w:tr>
      <w:tr w:rsidR="00547916" w14:paraId="09A81579" w14:textId="77777777" w:rsidTr="003C7EEE">
        <w:tc>
          <w:tcPr>
            <w:tcW w:w="3114" w:type="dxa"/>
          </w:tcPr>
          <w:p w14:paraId="734978AD" w14:textId="6D733F58" w:rsidR="00547916" w:rsidRPr="00BB44EF" w:rsidRDefault="00547916" w:rsidP="00547916">
            <w:pPr>
              <w:jc w:val="both"/>
              <w:rPr>
                <w:rFonts w:ascii="Arial" w:eastAsiaTheme="minorEastAsia" w:hAnsi="Arial" w:cs="Arial"/>
                <w:sz w:val="20"/>
                <w:szCs w:val="20"/>
                <w:lang w:eastAsia="ja-JP"/>
              </w:rPr>
            </w:pPr>
            <w:r w:rsidRPr="00BB44EF">
              <w:rPr>
                <w:rFonts w:ascii="Arial" w:eastAsiaTheme="minorEastAsia" w:hAnsi="Arial" w:cs="Arial"/>
                <w:sz w:val="20"/>
                <w:szCs w:val="20"/>
                <w:lang w:eastAsia="ja-JP"/>
              </w:rPr>
              <w:t>Singapore (SG)</w:t>
            </w:r>
          </w:p>
        </w:tc>
        <w:tc>
          <w:tcPr>
            <w:tcW w:w="7507" w:type="dxa"/>
          </w:tcPr>
          <w:p w14:paraId="64A7850C" w14:textId="01B00662" w:rsidR="00547916" w:rsidRPr="00BB44EF" w:rsidRDefault="00547916" w:rsidP="00547916">
            <w:pPr>
              <w:jc w:val="both"/>
              <w:rPr>
                <w:rFonts w:ascii="Arial" w:eastAsiaTheme="minorEastAsia" w:hAnsi="Arial" w:cs="Arial"/>
                <w:sz w:val="20"/>
                <w:szCs w:val="20"/>
                <w:lang w:eastAsia="ja-JP"/>
              </w:rPr>
            </w:pPr>
            <w:r w:rsidRPr="00BB44EF">
              <w:rPr>
                <w:rFonts w:ascii="Arial" w:eastAsiaTheme="minorEastAsia" w:hAnsi="Arial" w:cs="Arial"/>
                <w:sz w:val="20"/>
                <w:szCs w:val="20"/>
                <w:lang w:eastAsia="ja-JP"/>
              </w:rPr>
              <w:t>Prof. William Hwang,</w:t>
            </w:r>
            <w:r>
              <w:rPr>
                <w:rFonts w:ascii="Arial" w:eastAsiaTheme="minorEastAsia" w:hAnsi="Arial" w:cs="Arial"/>
                <w:sz w:val="20"/>
                <w:szCs w:val="20"/>
                <w:lang w:eastAsia="ja-JP"/>
              </w:rPr>
              <w:t xml:space="preserve"> Prof.</w:t>
            </w:r>
            <w:r w:rsidRPr="00BB44EF">
              <w:rPr>
                <w:rFonts w:ascii="Arial" w:eastAsiaTheme="minorEastAsia" w:hAnsi="Arial" w:cs="Arial"/>
                <w:sz w:val="20"/>
                <w:szCs w:val="20"/>
                <w:lang w:eastAsia="ja-JP"/>
              </w:rPr>
              <w:t xml:space="preserve"> Kanaga Sabapathy, M. Koh Liang Kai</w:t>
            </w:r>
          </w:p>
        </w:tc>
      </w:tr>
      <w:tr w:rsidR="00547916" w14:paraId="6451DAA0" w14:textId="77777777" w:rsidTr="0064488E">
        <w:tc>
          <w:tcPr>
            <w:tcW w:w="3114" w:type="dxa"/>
            <w:tcBorders>
              <w:bottom w:val="single" w:sz="4" w:space="0" w:color="auto"/>
            </w:tcBorders>
          </w:tcPr>
          <w:p w14:paraId="549E8568" w14:textId="06A676DF" w:rsidR="00547916" w:rsidRPr="00BB44EF" w:rsidRDefault="00547916" w:rsidP="00547916">
            <w:pPr>
              <w:jc w:val="both"/>
              <w:rPr>
                <w:rFonts w:ascii="Arial" w:eastAsiaTheme="minorEastAsia" w:hAnsi="Arial" w:cs="Arial"/>
                <w:sz w:val="20"/>
                <w:szCs w:val="20"/>
                <w:lang w:eastAsia="ja-JP"/>
              </w:rPr>
            </w:pPr>
            <w:r w:rsidRPr="00BB44EF">
              <w:rPr>
                <w:rFonts w:ascii="Arial" w:eastAsiaTheme="minorEastAsia" w:hAnsi="Arial" w:cs="Arial"/>
                <w:sz w:val="20"/>
                <w:szCs w:val="20"/>
                <w:lang w:eastAsia="ja-JP"/>
              </w:rPr>
              <w:t>Vietnam (VN)</w:t>
            </w:r>
          </w:p>
        </w:tc>
        <w:tc>
          <w:tcPr>
            <w:tcW w:w="7507" w:type="dxa"/>
            <w:tcBorders>
              <w:bottom w:val="single" w:sz="4" w:space="0" w:color="auto"/>
            </w:tcBorders>
          </w:tcPr>
          <w:p w14:paraId="6070D96B" w14:textId="61EC90E0" w:rsidR="00547916" w:rsidRPr="008009CE" w:rsidRDefault="00547916" w:rsidP="008009CE">
            <w:pPr>
              <w:jc w:val="both"/>
              <w:rPr>
                <w:rFonts w:ascii="Arial" w:eastAsiaTheme="minorEastAsia" w:hAnsi="Arial" w:cs="Arial"/>
                <w:sz w:val="20"/>
                <w:szCs w:val="20"/>
                <w:lang w:eastAsia="ja-JP"/>
              </w:rPr>
            </w:pPr>
            <w:r w:rsidRPr="008009CE">
              <w:rPr>
                <w:rFonts w:ascii="Arial" w:eastAsiaTheme="minorEastAsia" w:hAnsi="Arial" w:cs="Arial"/>
                <w:sz w:val="20"/>
                <w:szCs w:val="20"/>
                <w:lang w:eastAsia="ja-JP"/>
              </w:rPr>
              <w:t>Dr. Nguyen Tien Quang</w:t>
            </w:r>
            <w:r w:rsidRPr="008009CE">
              <w:rPr>
                <w:rFonts w:ascii="Arial" w:eastAsiaTheme="minorEastAsia" w:hAnsi="Arial" w:cs="Arial"/>
                <w:sz w:val="20"/>
                <w:szCs w:val="20"/>
                <w:lang w:eastAsia="ja-JP"/>
              </w:rPr>
              <w:t xml:space="preserve">, </w:t>
            </w:r>
            <w:r w:rsidRPr="008009CE">
              <w:rPr>
                <w:rFonts w:ascii="Arial" w:eastAsiaTheme="minorEastAsia" w:hAnsi="Arial" w:cs="Arial"/>
                <w:sz w:val="20"/>
                <w:szCs w:val="20"/>
                <w:lang w:eastAsia="ja-JP"/>
              </w:rPr>
              <w:t>Dr. Tran Thanh Huong,</w:t>
            </w:r>
            <w:r w:rsidRPr="008009CE">
              <w:rPr>
                <w:rFonts w:ascii="Arial" w:eastAsiaTheme="minorEastAsia" w:hAnsi="Arial" w:cs="Arial"/>
                <w:sz w:val="20"/>
                <w:szCs w:val="20"/>
                <w:lang w:eastAsia="ja-JP"/>
              </w:rPr>
              <w:t xml:space="preserve"> </w:t>
            </w:r>
            <w:r w:rsidRPr="008009CE">
              <w:rPr>
                <w:rFonts w:ascii="Arial" w:eastAsiaTheme="minorEastAsia" w:hAnsi="Arial" w:cs="Arial"/>
                <w:sz w:val="20"/>
                <w:szCs w:val="20"/>
                <w:lang w:eastAsia="ja-JP"/>
              </w:rPr>
              <w:t>Dr. Pham Tuan Anh, Dr. Nguyen Huong Giang, Ms. Vu Thu Thao, M. Tran Xuan Dung,</w:t>
            </w:r>
            <w:r w:rsidRPr="008009CE">
              <w:rPr>
                <w:rFonts w:ascii="Arial" w:eastAsiaTheme="minorEastAsia" w:hAnsi="Arial" w:cs="Arial"/>
                <w:sz w:val="20"/>
                <w:szCs w:val="20"/>
                <w:lang w:eastAsia="ja-JP"/>
              </w:rPr>
              <w:t xml:space="preserve"> </w:t>
            </w:r>
            <w:r w:rsidRPr="008009CE">
              <w:rPr>
                <w:rFonts w:ascii="Arial" w:eastAsiaTheme="minorEastAsia" w:hAnsi="Arial" w:cs="Arial"/>
                <w:sz w:val="20"/>
                <w:szCs w:val="20"/>
                <w:lang w:eastAsia="ja-JP"/>
              </w:rPr>
              <w:t>Ms. Nguyen Thanh Xuan</w:t>
            </w:r>
          </w:p>
        </w:tc>
      </w:tr>
      <w:tr w:rsidR="00547916" w14:paraId="173800A6" w14:textId="77777777" w:rsidTr="0064488E">
        <w:tc>
          <w:tcPr>
            <w:tcW w:w="3114" w:type="dxa"/>
            <w:tcBorders>
              <w:top w:val="single" w:sz="4" w:space="0" w:color="auto"/>
              <w:left w:val="nil"/>
              <w:bottom w:val="single" w:sz="4" w:space="0" w:color="auto"/>
              <w:right w:val="nil"/>
            </w:tcBorders>
          </w:tcPr>
          <w:p w14:paraId="333D1686" w14:textId="30C73BBD" w:rsidR="00547916" w:rsidRPr="00BB44EF" w:rsidRDefault="00547916" w:rsidP="00547916">
            <w:pPr>
              <w:rPr>
                <w:rFonts w:ascii="Arial" w:eastAsiaTheme="minorEastAsia" w:hAnsi="Arial" w:cs="Arial"/>
                <w:sz w:val="20"/>
                <w:szCs w:val="20"/>
                <w:lang w:eastAsia="ja-JP"/>
              </w:rPr>
            </w:pPr>
            <w:r>
              <w:rPr>
                <w:rFonts w:ascii="Arial" w:eastAsiaTheme="minorEastAsia" w:hAnsi="Arial" w:cs="Arial"/>
                <w:sz w:val="20"/>
                <w:szCs w:val="20"/>
                <w:lang w:eastAsia="ja-JP"/>
              </w:rPr>
              <w:t>Distinguished guests</w:t>
            </w:r>
          </w:p>
        </w:tc>
        <w:tc>
          <w:tcPr>
            <w:tcW w:w="7507" w:type="dxa"/>
            <w:tcBorders>
              <w:top w:val="single" w:sz="4" w:space="0" w:color="auto"/>
              <w:left w:val="nil"/>
              <w:bottom w:val="single" w:sz="4" w:space="0" w:color="auto"/>
              <w:right w:val="nil"/>
            </w:tcBorders>
          </w:tcPr>
          <w:p w14:paraId="4995E9D2" w14:textId="664B9773" w:rsidR="00547916" w:rsidRPr="00BB44EF" w:rsidRDefault="00547916" w:rsidP="00547916">
            <w:pPr>
              <w:jc w:val="both"/>
              <w:rPr>
                <w:rFonts w:ascii="Arial" w:eastAsiaTheme="minorEastAsia" w:hAnsi="Arial" w:cs="Arial"/>
                <w:sz w:val="20"/>
                <w:szCs w:val="20"/>
                <w:lang w:eastAsia="ja-JP"/>
              </w:rPr>
            </w:pPr>
          </w:p>
        </w:tc>
      </w:tr>
      <w:tr w:rsidR="00547916" w14:paraId="484665DC" w14:textId="77777777" w:rsidTr="003C7EEE">
        <w:tc>
          <w:tcPr>
            <w:tcW w:w="3114" w:type="dxa"/>
          </w:tcPr>
          <w:p w14:paraId="2D607551" w14:textId="694AA1A8" w:rsidR="00547916" w:rsidRPr="00BB44EF" w:rsidRDefault="00547916" w:rsidP="00547916">
            <w:pPr>
              <w:jc w:val="both"/>
              <w:rPr>
                <w:rFonts w:ascii="Arial" w:eastAsiaTheme="minorEastAsia" w:hAnsi="Arial" w:cs="Arial"/>
                <w:sz w:val="20"/>
                <w:szCs w:val="20"/>
                <w:lang w:eastAsia="ja-JP"/>
              </w:rPr>
            </w:pPr>
            <w:r>
              <w:rPr>
                <w:rFonts w:ascii="Arial" w:eastAsiaTheme="minorEastAsia" w:hAnsi="Arial" w:cs="Arial"/>
                <w:sz w:val="20"/>
                <w:szCs w:val="20"/>
                <w:lang w:eastAsia="ja-JP"/>
              </w:rPr>
              <w:t>APOCP</w:t>
            </w:r>
          </w:p>
        </w:tc>
        <w:tc>
          <w:tcPr>
            <w:tcW w:w="7507" w:type="dxa"/>
          </w:tcPr>
          <w:p w14:paraId="68816D2E" w14:textId="16818E71" w:rsidR="00547916" w:rsidRPr="00BB44EF" w:rsidRDefault="00547916" w:rsidP="00547916">
            <w:pPr>
              <w:jc w:val="both"/>
              <w:rPr>
                <w:rFonts w:ascii="Arial" w:eastAsiaTheme="minorEastAsia" w:hAnsi="Arial" w:cs="Arial"/>
                <w:sz w:val="20"/>
                <w:szCs w:val="20"/>
                <w:lang w:eastAsia="ja-JP"/>
              </w:rPr>
            </w:pPr>
            <w:r>
              <w:rPr>
                <w:rFonts w:ascii="Arial" w:eastAsiaTheme="minorEastAsia" w:hAnsi="Arial" w:cs="Arial"/>
                <w:sz w:val="20"/>
                <w:szCs w:val="20"/>
                <w:lang w:eastAsia="ja-JP"/>
              </w:rPr>
              <w:t>Prof. Alireza Mosavi</w:t>
            </w:r>
          </w:p>
        </w:tc>
      </w:tr>
      <w:tr w:rsidR="00547916" w14:paraId="207545F0" w14:textId="77777777" w:rsidTr="003C7EEE">
        <w:tc>
          <w:tcPr>
            <w:tcW w:w="3114" w:type="dxa"/>
          </w:tcPr>
          <w:p w14:paraId="4DDDF985" w14:textId="04FBCBDE" w:rsidR="00547916" w:rsidRPr="00BB44EF" w:rsidRDefault="00547916" w:rsidP="00547916">
            <w:pPr>
              <w:jc w:val="both"/>
              <w:rPr>
                <w:rFonts w:ascii="Arial" w:eastAsiaTheme="minorEastAsia" w:hAnsi="Arial" w:cs="Arial"/>
                <w:sz w:val="20"/>
                <w:szCs w:val="20"/>
                <w:lang w:eastAsia="ja-JP"/>
              </w:rPr>
            </w:pPr>
            <w:r>
              <w:rPr>
                <w:rFonts w:ascii="Arial" w:eastAsiaTheme="minorEastAsia" w:hAnsi="Arial" w:cs="Arial"/>
                <w:sz w:val="20"/>
                <w:szCs w:val="20"/>
                <w:lang w:eastAsia="ja-JP"/>
              </w:rPr>
              <w:t>C/CAN</w:t>
            </w:r>
          </w:p>
        </w:tc>
        <w:tc>
          <w:tcPr>
            <w:tcW w:w="7507" w:type="dxa"/>
          </w:tcPr>
          <w:p w14:paraId="57BA4852" w14:textId="195FF25B" w:rsidR="00547916" w:rsidRPr="00BB44EF" w:rsidRDefault="00547916" w:rsidP="00547916">
            <w:pPr>
              <w:jc w:val="both"/>
              <w:rPr>
                <w:rFonts w:ascii="Arial" w:eastAsiaTheme="minorEastAsia" w:hAnsi="Arial" w:cs="Arial"/>
                <w:sz w:val="20"/>
                <w:szCs w:val="20"/>
                <w:lang w:eastAsia="ja-JP"/>
              </w:rPr>
            </w:pPr>
            <w:r>
              <w:rPr>
                <w:rFonts w:ascii="Arial" w:eastAsiaTheme="minorEastAsia" w:hAnsi="Arial" w:cs="Arial"/>
                <w:sz w:val="20"/>
                <w:szCs w:val="20"/>
                <w:lang w:eastAsia="ja-JP"/>
              </w:rPr>
              <w:t>Dr. Aung Naing Soe</w:t>
            </w:r>
          </w:p>
        </w:tc>
      </w:tr>
    </w:tbl>
    <w:p w14:paraId="414DF6AB" w14:textId="33C82F45" w:rsidR="004E5D95" w:rsidRPr="004E5D95" w:rsidRDefault="004E5D95" w:rsidP="00981822">
      <w:pPr>
        <w:jc w:val="both"/>
        <w:rPr>
          <w:rFonts w:ascii="Arial" w:eastAsiaTheme="minorEastAsia" w:hAnsi="Arial" w:cs="Arial"/>
          <w:sz w:val="20"/>
          <w:szCs w:val="20"/>
          <w:lang w:eastAsia="ja-JP"/>
        </w:rPr>
      </w:pPr>
    </w:p>
    <w:p w14:paraId="4041ABA0" w14:textId="77777777" w:rsidR="002518D8" w:rsidRPr="0092733E" w:rsidRDefault="002518D8" w:rsidP="00C84B47">
      <w:pPr>
        <w:ind w:left="142"/>
        <w:rPr>
          <w:rFonts w:ascii="Arial" w:eastAsia="Times New Roman" w:hAnsi="Arial" w:cs="Arial"/>
          <w:color w:val="404040"/>
          <w:sz w:val="20"/>
          <w:szCs w:val="20"/>
          <w:lang w:eastAsia="en-US"/>
        </w:rPr>
      </w:pPr>
    </w:p>
    <w:p w14:paraId="55CEB80F" w14:textId="6230358A" w:rsidR="008009CE" w:rsidRDefault="00F93641" w:rsidP="00C84B47">
      <w:pPr>
        <w:pStyle w:val="ListParagraph"/>
        <w:numPr>
          <w:ilvl w:val="0"/>
          <w:numId w:val="8"/>
        </w:numPr>
        <w:ind w:left="142"/>
        <w:jc w:val="both"/>
        <w:rPr>
          <w:rFonts w:ascii="Arial" w:eastAsia="Times New Roman" w:hAnsi="Arial" w:cs="Arial"/>
          <w:color w:val="404040"/>
          <w:sz w:val="20"/>
          <w:szCs w:val="20"/>
          <w:lang w:eastAsia="en-US"/>
        </w:rPr>
      </w:pPr>
      <w:r w:rsidRPr="00E106EB">
        <w:rPr>
          <w:rFonts w:ascii="Arial" w:eastAsia="Times New Roman" w:hAnsi="Arial" w:cs="Arial"/>
          <w:color w:val="404040"/>
          <w:sz w:val="20"/>
          <w:szCs w:val="20"/>
          <w:lang w:eastAsia="en-US"/>
        </w:rPr>
        <w:t>Introduction</w:t>
      </w:r>
      <w:r w:rsidR="00603CA0" w:rsidRPr="00E106EB">
        <w:rPr>
          <w:rFonts w:ascii="Arial" w:eastAsia="Times New Roman" w:hAnsi="Arial" w:cs="Arial"/>
          <w:color w:val="404040"/>
          <w:sz w:val="20"/>
          <w:szCs w:val="20"/>
          <w:lang w:eastAsia="en-US"/>
        </w:rPr>
        <w:t xml:space="preserve"> </w:t>
      </w:r>
      <w:r w:rsidR="008009CE">
        <w:rPr>
          <w:rFonts w:ascii="Arial" w:eastAsia="Times New Roman" w:hAnsi="Arial" w:cs="Arial"/>
          <w:color w:val="404040"/>
          <w:sz w:val="20"/>
          <w:szCs w:val="20"/>
          <w:lang w:eastAsia="en-US"/>
        </w:rPr>
        <w:t xml:space="preserve">by Dr Soeko W </w:t>
      </w:r>
      <w:proofErr w:type="spellStart"/>
      <w:r w:rsidR="008009CE">
        <w:rPr>
          <w:rFonts w:ascii="Arial" w:eastAsia="Times New Roman" w:hAnsi="Arial" w:cs="Arial"/>
          <w:color w:val="404040"/>
          <w:sz w:val="20"/>
          <w:szCs w:val="20"/>
          <w:lang w:eastAsia="en-US"/>
        </w:rPr>
        <w:t>Nindito</w:t>
      </w:r>
      <w:proofErr w:type="spellEnd"/>
      <w:r w:rsidR="008009CE">
        <w:rPr>
          <w:rFonts w:ascii="Arial" w:eastAsia="Times New Roman" w:hAnsi="Arial" w:cs="Arial"/>
          <w:color w:val="404040"/>
          <w:sz w:val="20"/>
          <w:szCs w:val="20"/>
          <w:lang w:eastAsia="en-US"/>
        </w:rPr>
        <w:t xml:space="preserve"> (Indonesia) </w:t>
      </w:r>
    </w:p>
    <w:p w14:paraId="2B78BDB7" w14:textId="35BEF07A" w:rsidR="008009CE" w:rsidRDefault="008009CE" w:rsidP="00C84B47">
      <w:pPr>
        <w:pStyle w:val="ListParagraph"/>
        <w:ind w:left="142"/>
        <w:jc w:val="both"/>
        <w:rPr>
          <w:rFonts w:ascii="ＭＳ 明朝" w:eastAsia="ＭＳ 明朝" w:hAnsi="ＭＳ 明朝" w:cs="ＭＳ 明朝"/>
          <w:color w:val="404040"/>
          <w:sz w:val="20"/>
          <w:szCs w:val="20"/>
          <w:lang w:eastAsia="ja-JP"/>
        </w:rPr>
      </w:pPr>
      <w:r>
        <w:rPr>
          <w:rFonts w:ascii="Arial" w:eastAsia="Times New Roman" w:hAnsi="Arial" w:cs="Arial"/>
          <w:color w:val="404040"/>
          <w:sz w:val="20"/>
          <w:szCs w:val="20"/>
          <w:lang w:eastAsia="en-US"/>
        </w:rPr>
        <w:t xml:space="preserve">Dr. Soeko W </w:t>
      </w:r>
      <w:proofErr w:type="spellStart"/>
      <w:r>
        <w:rPr>
          <w:rFonts w:ascii="Arial" w:eastAsia="Times New Roman" w:hAnsi="Arial" w:cs="Arial"/>
          <w:color w:val="404040"/>
          <w:sz w:val="20"/>
          <w:szCs w:val="20"/>
          <w:lang w:eastAsia="en-US"/>
        </w:rPr>
        <w:t>Nintindo</w:t>
      </w:r>
      <w:proofErr w:type="spellEnd"/>
      <w:r>
        <w:rPr>
          <w:rFonts w:ascii="Arial" w:eastAsia="Times New Roman" w:hAnsi="Arial" w:cs="Arial"/>
          <w:color w:val="404040"/>
          <w:sz w:val="20"/>
          <w:szCs w:val="20"/>
          <w:lang w:eastAsia="en-US"/>
        </w:rPr>
        <w:t xml:space="preserve"> (ID) opened the meeting</w:t>
      </w:r>
      <w:r w:rsidR="006D7599">
        <w:rPr>
          <w:rFonts w:ascii="Arial" w:eastAsia="Times New Roman" w:hAnsi="Arial" w:cs="Arial"/>
          <w:color w:val="404040"/>
          <w:sz w:val="20"/>
          <w:szCs w:val="20"/>
          <w:lang w:eastAsia="en-US"/>
        </w:rPr>
        <w:t xml:space="preserve">, welcoming all members to this </w:t>
      </w:r>
      <w:proofErr w:type="gramStart"/>
      <w:r w:rsidR="006D7599">
        <w:rPr>
          <w:rFonts w:ascii="Arial" w:eastAsia="Times New Roman" w:hAnsi="Arial" w:cs="Arial"/>
          <w:color w:val="404040"/>
          <w:sz w:val="20"/>
          <w:szCs w:val="20"/>
          <w:lang w:eastAsia="en-US"/>
        </w:rPr>
        <w:t>High Level</w:t>
      </w:r>
      <w:proofErr w:type="gramEnd"/>
      <w:r w:rsidR="006D7599">
        <w:rPr>
          <w:rFonts w:ascii="Arial" w:eastAsia="Times New Roman" w:hAnsi="Arial" w:cs="Arial"/>
          <w:color w:val="404040"/>
          <w:sz w:val="20"/>
          <w:szCs w:val="20"/>
          <w:lang w:eastAsia="en-US"/>
        </w:rPr>
        <w:t xml:space="preserve"> meeting</w:t>
      </w:r>
    </w:p>
    <w:p w14:paraId="1DCB746C" w14:textId="77777777" w:rsidR="008009CE" w:rsidRDefault="008009CE" w:rsidP="00C84B47">
      <w:pPr>
        <w:pStyle w:val="ListParagraph"/>
        <w:ind w:left="142"/>
        <w:jc w:val="both"/>
        <w:rPr>
          <w:rFonts w:ascii="Arial" w:eastAsia="Times New Roman" w:hAnsi="Arial" w:cs="Arial"/>
          <w:color w:val="404040"/>
          <w:sz w:val="20"/>
          <w:szCs w:val="20"/>
          <w:lang w:eastAsia="en-US"/>
        </w:rPr>
      </w:pPr>
    </w:p>
    <w:p w14:paraId="07E89286" w14:textId="4B421784" w:rsidR="00277F8F" w:rsidRDefault="008009CE" w:rsidP="00C84B47">
      <w:pPr>
        <w:pStyle w:val="ListParagraph"/>
        <w:numPr>
          <w:ilvl w:val="0"/>
          <w:numId w:val="8"/>
        </w:numPr>
        <w:ind w:left="142"/>
        <w:jc w:val="both"/>
        <w:rPr>
          <w:rFonts w:ascii="Arial" w:eastAsia="Times New Roman" w:hAnsi="Arial" w:cs="Arial"/>
          <w:color w:val="404040"/>
          <w:sz w:val="20"/>
          <w:szCs w:val="20"/>
          <w:lang w:eastAsia="en-US"/>
        </w:rPr>
      </w:pPr>
      <w:r w:rsidRPr="008009CE">
        <w:rPr>
          <w:rFonts w:ascii="Arial" w:eastAsia="Times New Roman" w:hAnsi="Arial" w:cs="Arial"/>
          <w:color w:val="404040"/>
          <w:sz w:val="20"/>
          <w:szCs w:val="20"/>
          <w:lang w:eastAsia="en-US"/>
        </w:rPr>
        <w:t>G</w:t>
      </w:r>
      <w:r w:rsidR="00603CA0" w:rsidRPr="008009CE">
        <w:rPr>
          <w:rFonts w:ascii="Arial" w:eastAsia="Times New Roman" w:hAnsi="Arial" w:cs="Arial"/>
          <w:color w:val="404040"/>
          <w:sz w:val="20"/>
          <w:szCs w:val="20"/>
          <w:lang w:eastAsia="en-US"/>
        </w:rPr>
        <w:t>reetings</w:t>
      </w:r>
      <w:r w:rsidR="00603CA0" w:rsidRPr="008009CE">
        <w:rPr>
          <w:rFonts w:ascii="Arial" w:eastAsiaTheme="minorEastAsia" w:hAnsi="Arial" w:cs="Arial"/>
          <w:color w:val="404040"/>
          <w:sz w:val="20"/>
          <w:szCs w:val="20"/>
          <w:lang w:eastAsia="ja-JP"/>
        </w:rPr>
        <w:t xml:space="preserve"> </w:t>
      </w:r>
      <w:r w:rsidR="00B91B6C" w:rsidRPr="008009CE">
        <w:rPr>
          <w:rFonts w:ascii="Arial" w:eastAsiaTheme="minorEastAsia" w:hAnsi="Arial" w:cs="Arial"/>
          <w:color w:val="404040"/>
          <w:sz w:val="20"/>
          <w:szCs w:val="20"/>
          <w:lang w:eastAsia="ja-JP"/>
        </w:rPr>
        <w:t xml:space="preserve">by each </w:t>
      </w:r>
      <w:r w:rsidR="008C07CC" w:rsidRPr="008009CE">
        <w:rPr>
          <w:rFonts w:ascii="Arial" w:eastAsiaTheme="minorEastAsia" w:hAnsi="Arial" w:cs="Arial"/>
          <w:color w:val="404040"/>
          <w:sz w:val="20"/>
          <w:szCs w:val="20"/>
          <w:lang w:eastAsia="ja-JP"/>
        </w:rPr>
        <w:t xml:space="preserve">director </w:t>
      </w:r>
    </w:p>
    <w:p w14:paraId="418CF5AD" w14:textId="45682D34" w:rsidR="008009CE" w:rsidRDefault="008009CE" w:rsidP="00C84B47">
      <w:pPr>
        <w:pStyle w:val="ListParagraph"/>
        <w:numPr>
          <w:ilvl w:val="1"/>
          <w:numId w:val="8"/>
        </w:numPr>
        <w:ind w:left="426"/>
        <w:jc w:val="both"/>
        <w:rPr>
          <w:rFonts w:ascii="Arial" w:eastAsia="Times New Roman" w:hAnsi="Arial" w:cs="Arial"/>
          <w:color w:val="404040"/>
          <w:sz w:val="20"/>
          <w:szCs w:val="20"/>
          <w:lang w:eastAsia="en-US"/>
        </w:rPr>
      </w:pPr>
      <w:r>
        <w:rPr>
          <w:rFonts w:ascii="Arial" w:eastAsia="Times New Roman" w:hAnsi="Arial" w:cs="Arial"/>
          <w:color w:val="404040"/>
          <w:sz w:val="20"/>
          <w:szCs w:val="20"/>
          <w:lang w:eastAsia="en-US"/>
        </w:rPr>
        <w:t>New full members approved by their Ministry of Health (alphabetically)</w:t>
      </w:r>
    </w:p>
    <w:p w14:paraId="489B012D" w14:textId="687EE0D4" w:rsidR="008009CE" w:rsidRPr="00AD0D83" w:rsidRDefault="008009CE" w:rsidP="00C84B47">
      <w:pPr>
        <w:pStyle w:val="ListParagraph"/>
        <w:numPr>
          <w:ilvl w:val="2"/>
          <w:numId w:val="8"/>
        </w:numPr>
        <w:ind w:left="567"/>
        <w:jc w:val="both"/>
        <w:rPr>
          <w:rFonts w:ascii="Arial" w:eastAsia="Times New Roman" w:hAnsi="Arial" w:cs="Arial"/>
          <w:color w:val="404040"/>
          <w:sz w:val="20"/>
          <w:szCs w:val="20"/>
          <w:lang w:val="en-GB" w:eastAsia="en-US"/>
        </w:rPr>
      </w:pPr>
      <w:proofErr w:type="gramStart"/>
      <w:r w:rsidRPr="00AD0D83">
        <w:rPr>
          <w:rFonts w:ascii="Arial" w:eastAsia="Times New Roman" w:hAnsi="Arial" w:cs="Arial"/>
          <w:color w:val="404040"/>
          <w:sz w:val="20"/>
          <w:szCs w:val="20"/>
          <w:lang w:val="en-GB" w:eastAsia="en-US"/>
        </w:rPr>
        <w:t>BD :</w:t>
      </w:r>
      <w:proofErr w:type="gramEnd"/>
      <w:r w:rsidRPr="00AD0D83">
        <w:rPr>
          <w:rFonts w:ascii="Arial" w:eastAsia="Times New Roman" w:hAnsi="Arial" w:cs="Arial"/>
          <w:color w:val="404040"/>
          <w:sz w:val="20"/>
          <w:szCs w:val="20"/>
          <w:lang w:val="en-GB" w:eastAsia="en-US"/>
        </w:rPr>
        <w:t xml:space="preserve"> Prof Qazi </w:t>
      </w:r>
      <w:proofErr w:type="spellStart"/>
      <w:r w:rsidRPr="00AD0D83">
        <w:rPr>
          <w:rFonts w:ascii="Arial" w:eastAsia="Times New Roman" w:hAnsi="Arial" w:cs="Arial"/>
          <w:color w:val="404040"/>
          <w:sz w:val="20"/>
          <w:szCs w:val="20"/>
          <w:lang w:val="en-GB" w:eastAsia="en-US"/>
        </w:rPr>
        <w:t>Mustaq</w:t>
      </w:r>
      <w:proofErr w:type="spellEnd"/>
      <w:r w:rsidRPr="00AD0D83">
        <w:rPr>
          <w:rFonts w:ascii="Arial" w:eastAsia="Times New Roman" w:hAnsi="Arial" w:cs="Arial"/>
          <w:color w:val="404040"/>
          <w:sz w:val="20"/>
          <w:szCs w:val="20"/>
          <w:lang w:val="en-GB" w:eastAsia="en-US"/>
        </w:rPr>
        <w:t xml:space="preserve"> Hussain</w:t>
      </w:r>
      <w:r w:rsidR="00AD0D83" w:rsidRPr="00AD0D83">
        <w:rPr>
          <w:rFonts w:ascii="Arial" w:eastAsia="Times New Roman" w:hAnsi="Arial" w:cs="Arial"/>
          <w:color w:val="404040"/>
          <w:sz w:val="20"/>
          <w:szCs w:val="20"/>
          <w:lang w:val="en-GB" w:eastAsia="en-US"/>
        </w:rPr>
        <w:t xml:space="preserve"> exp</w:t>
      </w:r>
      <w:r w:rsidR="00AD0D83">
        <w:rPr>
          <w:rFonts w:ascii="Arial" w:eastAsia="Times New Roman" w:hAnsi="Arial" w:cs="Arial"/>
          <w:color w:val="404040"/>
          <w:sz w:val="20"/>
          <w:szCs w:val="20"/>
          <w:lang w:val="en-GB" w:eastAsia="en-US"/>
        </w:rPr>
        <w:t>ressed his gratitude for the opportunity to make his institution join ANCCA. He described the situation of his institution, and his hopes for further collaboration with ANCCA (more research, more publications, regional training programs and collaboration with other international bodies, for better quality treatment of cancer patients in Bangladesh)</w:t>
      </w:r>
    </w:p>
    <w:p w14:paraId="6DDBD116" w14:textId="53740D8A" w:rsidR="008009CE" w:rsidRPr="00DA5AD2" w:rsidRDefault="008009CE" w:rsidP="00C84B47">
      <w:pPr>
        <w:pStyle w:val="ListParagraph"/>
        <w:numPr>
          <w:ilvl w:val="2"/>
          <w:numId w:val="8"/>
        </w:numPr>
        <w:ind w:left="567"/>
        <w:jc w:val="both"/>
        <w:rPr>
          <w:rFonts w:ascii="Arial" w:eastAsia="Times New Roman" w:hAnsi="Arial" w:cs="Arial"/>
          <w:color w:val="404040"/>
          <w:sz w:val="20"/>
          <w:szCs w:val="20"/>
          <w:lang w:val="en-GB" w:eastAsia="en-US"/>
        </w:rPr>
      </w:pPr>
      <w:r w:rsidRPr="00DA5AD2">
        <w:rPr>
          <w:rFonts w:ascii="Arial" w:eastAsia="Times New Roman" w:hAnsi="Arial" w:cs="Arial"/>
          <w:color w:val="404040"/>
          <w:sz w:val="20"/>
          <w:szCs w:val="20"/>
          <w:lang w:val="en-GB" w:eastAsia="en-US"/>
        </w:rPr>
        <w:t>BT: Dr Tashi Dendup</w:t>
      </w:r>
      <w:r w:rsidR="00DA5AD2" w:rsidRPr="00DA5AD2">
        <w:rPr>
          <w:rFonts w:ascii="Arial" w:eastAsia="Times New Roman" w:hAnsi="Arial" w:cs="Arial"/>
          <w:color w:val="404040"/>
          <w:sz w:val="20"/>
          <w:szCs w:val="20"/>
          <w:lang w:val="en-GB" w:eastAsia="en-US"/>
        </w:rPr>
        <w:t xml:space="preserve"> tha</w:t>
      </w:r>
      <w:r w:rsidR="00DA5AD2">
        <w:rPr>
          <w:rFonts w:ascii="Arial" w:eastAsia="Times New Roman" w:hAnsi="Arial" w:cs="Arial"/>
          <w:color w:val="404040"/>
          <w:sz w:val="20"/>
          <w:szCs w:val="20"/>
          <w:lang w:val="en-GB" w:eastAsia="en-US"/>
        </w:rPr>
        <w:t>nked ANCCA secretariat for allowing him and his institution to become a full member of ANCCA. He also stressed that NCCP collaboration is a great opportunity to learn from other ANCCA members and he plans to maintain</w:t>
      </w:r>
      <w:r w:rsidR="000C5E52">
        <w:rPr>
          <w:rFonts w:ascii="Arial" w:eastAsia="Times New Roman" w:hAnsi="Arial" w:cs="Arial"/>
          <w:color w:val="404040"/>
          <w:sz w:val="20"/>
          <w:szCs w:val="20"/>
          <w:lang w:val="en-GB" w:eastAsia="en-US"/>
        </w:rPr>
        <w:t xml:space="preserve"> activities with ANCCA</w:t>
      </w:r>
    </w:p>
    <w:p w14:paraId="320F9426" w14:textId="48C47616" w:rsidR="008009CE" w:rsidRPr="00DA5AD2" w:rsidRDefault="008009CE" w:rsidP="00C84B47">
      <w:pPr>
        <w:pStyle w:val="ListParagraph"/>
        <w:numPr>
          <w:ilvl w:val="2"/>
          <w:numId w:val="8"/>
        </w:numPr>
        <w:ind w:left="567"/>
        <w:jc w:val="both"/>
        <w:rPr>
          <w:rFonts w:ascii="Arial" w:eastAsia="Times New Roman" w:hAnsi="Arial" w:cs="Arial"/>
          <w:color w:val="404040"/>
          <w:sz w:val="20"/>
          <w:szCs w:val="20"/>
          <w:lang w:val="en-GB" w:eastAsia="en-US"/>
        </w:rPr>
      </w:pPr>
      <w:r w:rsidRPr="00DA5AD2">
        <w:rPr>
          <w:rFonts w:ascii="Arial" w:eastAsia="Times New Roman" w:hAnsi="Arial" w:cs="Arial"/>
          <w:color w:val="404040"/>
          <w:sz w:val="20"/>
          <w:szCs w:val="20"/>
          <w:lang w:val="en-GB" w:eastAsia="en-US"/>
        </w:rPr>
        <w:t xml:space="preserve">BN: Dr Babu </w:t>
      </w:r>
      <w:proofErr w:type="spellStart"/>
      <w:r w:rsidRPr="00DA5AD2">
        <w:rPr>
          <w:rFonts w:ascii="Arial" w:eastAsia="Times New Roman" w:hAnsi="Arial" w:cs="Arial"/>
          <w:color w:val="404040"/>
          <w:sz w:val="20"/>
          <w:szCs w:val="20"/>
          <w:lang w:val="en-GB" w:eastAsia="en-US"/>
        </w:rPr>
        <w:t>Sukamaran</w:t>
      </w:r>
      <w:proofErr w:type="spellEnd"/>
      <w:r w:rsidRPr="00DA5AD2">
        <w:rPr>
          <w:rFonts w:ascii="Arial" w:eastAsia="Times New Roman" w:hAnsi="Arial" w:cs="Arial"/>
          <w:color w:val="404040"/>
          <w:sz w:val="20"/>
          <w:szCs w:val="20"/>
          <w:lang w:val="en-GB" w:eastAsia="en-US"/>
        </w:rPr>
        <w:t xml:space="preserve"> </w:t>
      </w:r>
      <w:r w:rsidR="000C5E52">
        <w:rPr>
          <w:rFonts w:ascii="Arial" w:eastAsia="Times New Roman" w:hAnsi="Arial" w:cs="Arial"/>
          <w:color w:val="404040"/>
          <w:sz w:val="20"/>
          <w:szCs w:val="20"/>
          <w:lang w:val="en-GB" w:eastAsia="en-US"/>
        </w:rPr>
        <w:t>thanked ANCCA team. He then explained that NCC was built in 1999. Currently the new building hosts a wide range of departments, including radiotherapy and PET scans and can manage the care of cancers, as well as early detection and prevention, which were promoted by the MoH in 2019, focusing on breast, colon and cervical cancer.</w:t>
      </w:r>
    </w:p>
    <w:p w14:paraId="21F430ED" w14:textId="0461FB8B" w:rsidR="008009CE" w:rsidRDefault="008009CE" w:rsidP="00C84B47">
      <w:pPr>
        <w:pStyle w:val="ListParagraph"/>
        <w:numPr>
          <w:ilvl w:val="2"/>
          <w:numId w:val="8"/>
        </w:numPr>
        <w:ind w:left="567"/>
        <w:jc w:val="both"/>
        <w:rPr>
          <w:rFonts w:ascii="Arial" w:eastAsia="Times New Roman" w:hAnsi="Arial" w:cs="Arial"/>
          <w:color w:val="404040"/>
          <w:sz w:val="20"/>
          <w:szCs w:val="20"/>
          <w:lang w:eastAsia="en-US"/>
        </w:rPr>
      </w:pPr>
      <w:r>
        <w:rPr>
          <w:rFonts w:ascii="Arial" w:eastAsia="Times New Roman" w:hAnsi="Arial" w:cs="Arial"/>
          <w:color w:val="404040"/>
          <w:sz w:val="20"/>
          <w:szCs w:val="20"/>
          <w:lang w:eastAsia="en-US"/>
        </w:rPr>
        <w:t>Laos: Dr Phetsamone Arounlangsy</w:t>
      </w:r>
      <w:r w:rsidR="000C5E52">
        <w:rPr>
          <w:rFonts w:ascii="Arial" w:eastAsia="Times New Roman" w:hAnsi="Arial" w:cs="Arial"/>
          <w:color w:val="404040"/>
          <w:sz w:val="20"/>
          <w:szCs w:val="20"/>
          <w:lang w:eastAsia="en-US"/>
        </w:rPr>
        <w:t xml:space="preserve"> appreciates that ANCCA accepted Laos as full member. Laos Cancer Center was established in 2013. Cancer care including chemotherapy</w:t>
      </w:r>
      <w:r w:rsidR="00067BBF">
        <w:rPr>
          <w:rFonts w:ascii="Arial" w:eastAsia="Times New Roman" w:hAnsi="Arial" w:cs="Arial"/>
          <w:color w:val="404040"/>
          <w:sz w:val="20"/>
          <w:szCs w:val="20"/>
          <w:lang w:eastAsia="en-US"/>
        </w:rPr>
        <w:t>, radiotherapy,</w:t>
      </w:r>
      <w:r w:rsidR="000C5E52">
        <w:rPr>
          <w:rFonts w:ascii="Arial" w:eastAsia="Times New Roman" w:hAnsi="Arial" w:cs="Arial"/>
          <w:color w:val="404040"/>
          <w:sz w:val="20"/>
          <w:szCs w:val="20"/>
          <w:lang w:eastAsia="en-US"/>
        </w:rPr>
        <w:t xml:space="preserve"> brachytherapy as well as cancer control are currently being conducted. Cancer registration was started in 2007</w:t>
      </w:r>
      <w:r w:rsidR="00067BBF">
        <w:rPr>
          <w:rFonts w:ascii="Arial" w:eastAsia="Times New Roman" w:hAnsi="Arial" w:cs="Arial"/>
          <w:color w:val="404040"/>
          <w:sz w:val="20"/>
          <w:szCs w:val="20"/>
          <w:lang w:eastAsia="en-US"/>
        </w:rPr>
        <w:t>. He hopes to further collaboration with ANCCA and learn from other ANCCA members.</w:t>
      </w:r>
    </w:p>
    <w:p w14:paraId="15BFD76F" w14:textId="51C6194A" w:rsidR="008009CE" w:rsidRDefault="008009CE" w:rsidP="00C84B47">
      <w:pPr>
        <w:pStyle w:val="ListParagraph"/>
        <w:numPr>
          <w:ilvl w:val="2"/>
          <w:numId w:val="8"/>
        </w:numPr>
        <w:ind w:left="567"/>
        <w:jc w:val="both"/>
        <w:rPr>
          <w:rFonts w:ascii="Arial" w:eastAsia="Times New Roman" w:hAnsi="Arial" w:cs="Arial"/>
          <w:color w:val="404040"/>
          <w:sz w:val="20"/>
          <w:szCs w:val="20"/>
          <w:lang w:eastAsia="en-US"/>
        </w:rPr>
      </w:pPr>
      <w:r>
        <w:rPr>
          <w:rFonts w:ascii="Arial" w:eastAsia="Times New Roman" w:hAnsi="Arial" w:cs="Arial"/>
          <w:color w:val="404040"/>
          <w:sz w:val="20"/>
          <w:szCs w:val="20"/>
          <w:lang w:eastAsia="en-US"/>
        </w:rPr>
        <w:t xml:space="preserve">Malaysia: Dr </w:t>
      </w:r>
      <w:proofErr w:type="spellStart"/>
      <w:r>
        <w:rPr>
          <w:rFonts w:ascii="Arial" w:eastAsia="Times New Roman" w:hAnsi="Arial" w:cs="Arial"/>
          <w:color w:val="404040"/>
          <w:sz w:val="20"/>
          <w:szCs w:val="20"/>
          <w:lang w:eastAsia="en-US"/>
        </w:rPr>
        <w:t>Mohd</w:t>
      </w:r>
      <w:proofErr w:type="spellEnd"/>
      <w:r>
        <w:rPr>
          <w:rFonts w:ascii="Arial" w:eastAsia="Times New Roman" w:hAnsi="Arial" w:cs="Arial"/>
          <w:color w:val="404040"/>
          <w:sz w:val="20"/>
          <w:szCs w:val="20"/>
          <w:lang w:eastAsia="en-US"/>
        </w:rPr>
        <w:t xml:space="preserve"> Anis</w:t>
      </w:r>
      <w:r w:rsidR="00067BBF">
        <w:rPr>
          <w:rFonts w:ascii="Arial" w:eastAsia="Times New Roman" w:hAnsi="Arial" w:cs="Arial"/>
          <w:color w:val="404040"/>
          <w:sz w:val="20"/>
          <w:szCs w:val="20"/>
          <w:lang w:eastAsia="en-US"/>
        </w:rPr>
        <w:t xml:space="preserve"> thanked ANCCA to be recognized full member at a good time when MoH plans to support regional collaboration including ANCCA collaboration. He plans to </w:t>
      </w:r>
      <w:r w:rsidR="00FD6ADB">
        <w:rPr>
          <w:rFonts w:ascii="Arial" w:eastAsia="Times New Roman" w:hAnsi="Arial" w:cs="Arial"/>
          <w:color w:val="404040"/>
          <w:sz w:val="20"/>
          <w:szCs w:val="20"/>
          <w:lang w:eastAsia="en-US"/>
        </w:rPr>
        <w:t>fulfill</w:t>
      </w:r>
      <w:r w:rsidR="00067BBF">
        <w:rPr>
          <w:rFonts w:ascii="Arial" w:eastAsia="Times New Roman" w:hAnsi="Arial" w:cs="Arial"/>
          <w:color w:val="404040"/>
          <w:sz w:val="20"/>
          <w:szCs w:val="20"/>
          <w:lang w:eastAsia="en-US"/>
        </w:rPr>
        <w:t xml:space="preserve"> activities with ANCCA, including advocacy, cancer prevention, with committed members from IKN.</w:t>
      </w:r>
    </w:p>
    <w:p w14:paraId="3D9EABD6" w14:textId="560C568E" w:rsidR="008009CE" w:rsidRDefault="008009CE" w:rsidP="00C84B47">
      <w:pPr>
        <w:pStyle w:val="ListParagraph"/>
        <w:numPr>
          <w:ilvl w:val="1"/>
          <w:numId w:val="8"/>
        </w:numPr>
        <w:ind w:left="426"/>
        <w:jc w:val="both"/>
        <w:rPr>
          <w:rFonts w:ascii="Arial" w:eastAsia="Times New Roman" w:hAnsi="Arial" w:cs="Arial"/>
          <w:color w:val="404040"/>
          <w:sz w:val="20"/>
          <w:szCs w:val="20"/>
          <w:lang w:eastAsia="en-US"/>
        </w:rPr>
      </w:pPr>
      <w:r>
        <w:rPr>
          <w:rFonts w:ascii="Arial" w:eastAsia="Times New Roman" w:hAnsi="Arial" w:cs="Arial"/>
          <w:color w:val="404040"/>
          <w:sz w:val="20"/>
          <w:szCs w:val="20"/>
          <w:lang w:eastAsia="en-US"/>
        </w:rPr>
        <w:t xml:space="preserve">Other </w:t>
      </w:r>
      <w:r w:rsidR="00E531DF">
        <w:rPr>
          <w:rFonts w:ascii="Arial" w:eastAsia="Times New Roman" w:hAnsi="Arial" w:cs="Arial"/>
          <w:color w:val="404040"/>
          <w:sz w:val="20"/>
          <w:szCs w:val="20"/>
          <w:lang w:eastAsia="en-US"/>
        </w:rPr>
        <w:t>Presidents / Directors</w:t>
      </w:r>
      <w:r>
        <w:rPr>
          <w:rFonts w:ascii="Arial" w:eastAsia="Times New Roman" w:hAnsi="Arial" w:cs="Arial"/>
          <w:color w:val="404040"/>
          <w:sz w:val="20"/>
          <w:szCs w:val="20"/>
          <w:lang w:eastAsia="en-US"/>
        </w:rPr>
        <w:t xml:space="preserve"> (</w:t>
      </w:r>
      <w:r w:rsidR="00E531DF">
        <w:rPr>
          <w:rFonts w:ascii="Arial" w:eastAsia="Times New Roman" w:hAnsi="Arial" w:cs="Arial"/>
          <w:color w:val="404040"/>
          <w:sz w:val="20"/>
          <w:szCs w:val="20"/>
          <w:lang w:eastAsia="en-US"/>
        </w:rPr>
        <w:t>per country, a</w:t>
      </w:r>
      <w:r>
        <w:rPr>
          <w:rFonts w:ascii="Arial" w:eastAsia="Times New Roman" w:hAnsi="Arial" w:cs="Arial"/>
          <w:color w:val="404040"/>
          <w:sz w:val="20"/>
          <w:szCs w:val="20"/>
          <w:lang w:eastAsia="en-US"/>
        </w:rPr>
        <w:t>lphabetically</w:t>
      </w:r>
      <w:r w:rsidR="00E531DF">
        <w:rPr>
          <w:rFonts w:ascii="Arial" w:eastAsia="Times New Roman" w:hAnsi="Arial" w:cs="Arial"/>
          <w:color w:val="404040"/>
          <w:sz w:val="20"/>
          <w:szCs w:val="20"/>
          <w:lang w:eastAsia="en-US"/>
        </w:rPr>
        <w:t>)</w:t>
      </w:r>
    </w:p>
    <w:p w14:paraId="7C2E5181" w14:textId="3471BCBB" w:rsidR="008009CE" w:rsidRPr="00E531DF" w:rsidRDefault="00E531DF" w:rsidP="00C84B47">
      <w:pPr>
        <w:ind w:left="142"/>
        <w:jc w:val="both"/>
        <w:rPr>
          <w:rFonts w:ascii="Arial" w:eastAsia="Times New Roman" w:hAnsi="Arial" w:cs="Arial"/>
          <w:color w:val="404040"/>
          <w:sz w:val="20"/>
          <w:szCs w:val="20"/>
          <w:lang w:val="en-GB" w:eastAsia="en-US"/>
        </w:rPr>
      </w:pPr>
      <w:r>
        <w:rPr>
          <w:rFonts w:ascii="Arial" w:eastAsia="Times New Roman" w:hAnsi="Arial" w:cs="Arial"/>
          <w:color w:val="404040"/>
          <w:sz w:val="20"/>
          <w:szCs w:val="20"/>
          <w:lang w:eastAsia="en-US"/>
        </w:rPr>
        <w:lastRenderedPageBreak/>
        <w:t>Presidents / Directors representing their institution</w:t>
      </w:r>
      <w:r w:rsidRPr="00E531DF">
        <w:rPr>
          <w:rFonts w:ascii="Arial" w:eastAsia="Times New Roman" w:hAnsi="Arial" w:cs="Arial"/>
          <w:color w:val="404040"/>
          <w:sz w:val="20"/>
          <w:szCs w:val="20"/>
          <w:lang w:val="en-GB" w:eastAsia="en-US"/>
        </w:rPr>
        <w:t xml:space="preserve"> (alphabetically, </w:t>
      </w:r>
      <w:r w:rsidR="00FD6ADB" w:rsidRPr="00E531DF">
        <w:rPr>
          <w:rFonts w:ascii="Arial" w:eastAsia="Times New Roman" w:hAnsi="Arial" w:cs="Arial"/>
          <w:color w:val="404040"/>
          <w:sz w:val="20"/>
          <w:szCs w:val="20"/>
          <w:lang w:val="en-GB" w:eastAsia="en-US"/>
        </w:rPr>
        <w:t>CN, I</w:t>
      </w:r>
      <w:r w:rsidR="008009CE" w:rsidRPr="00E531DF">
        <w:rPr>
          <w:rFonts w:ascii="Arial" w:eastAsia="Times New Roman" w:hAnsi="Arial" w:cs="Arial"/>
          <w:color w:val="404040"/>
          <w:sz w:val="20"/>
          <w:szCs w:val="20"/>
          <w:lang w:val="en-GB" w:eastAsia="en-US"/>
        </w:rPr>
        <w:t>N</w:t>
      </w:r>
      <w:r w:rsidR="00FD6ADB" w:rsidRPr="00E531DF">
        <w:rPr>
          <w:rFonts w:ascii="Arial" w:eastAsia="Times New Roman" w:hAnsi="Arial" w:cs="Arial"/>
          <w:color w:val="404040"/>
          <w:sz w:val="20"/>
          <w:szCs w:val="20"/>
          <w:lang w:val="en-GB" w:eastAsia="en-US"/>
        </w:rPr>
        <w:t xml:space="preserve">, </w:t>
      </w:r>
      <w:r w:rsidR="008009CE" w:rsidRPr="00E531DF">
        <w:rPr>
          <w:rFonts w:ascii="Arial" w:eastAsia="Times New Roman" w:hAnsi="Arial" w:cs="Arial"/>
          <w:color w:val="404040"/>
          <w:sz w:val="20"/>
          <w:szCs w:val="20"/>
          <w:lang w:val="en-GB" w:eastAsia="en-US"/>
        </w:rPr>
        <w:t>ID</w:t>
      </w:r>
      <w:r w:rsidR="00FD6ADB" w:rsidRPr="00E531DF">
        <w:rPr>
          <w:rFonts w:ascii="Arial" w:eastAsia="Times New Roman" w:hAnsi="Arial" w:cs="Arial"/>
          <w:color w:val="404040"/>
          <w:sz w:val="20"/>
          <w:szCs w:val="20"/>
          <w:lang w:val="en-GB" w:eastAsia="en-US"/>
        </w:rPr>
        <w:t>, J</w:t>
      </w:r>
      <w:r w:rsidR="008009CE" w:rsidRPr="00E531DF">
        <w:rPr>
          <w:rFonts w:ascii="Arial" w:eastAsia="Times New Roman" w:hAnsi="Arial" w:cs="Arial"/>
          <w:color w:val="404040"/>
          <w:sz w:val="20"/>
          <w:szCs w:val="20"/>
          <w:lang w:val="en-GB" w:eastAsia="en-US"/>
        </w:rPr>
        <w:t>P</w:t>
      </w:r>
      <w:r w:rsidR="00FD6ADB" w:rsidRPr="00E531DF">
        <w:rPr>
          <w:rFonts w:ascii="Arial" w:eastAsia="Times New Roman" w:hAnsi="Arial" w:cs="Arial"/>
          <w:color w:val="404040"/>
          <w:sz w:val="20"/>
          <w:szCs w:val="20"/>
          <w:lang w:val="en-GB" w:eastAsia="en-US"/>
        </w:rPr>
        <w:t xml:space="preserve">, </w:t>
      </w:r>
      <w:r w:rsidR="008009CE" w:rsidRPr="00E531DF">
        <w:rPr>
          <w:rFonts w:ascii="Arial" w:eastAsia="Times New Roman" w:hAnsi="Arial" w:cs="Arial"/>
          <w:color w:val="404040"/>
          <w:sz w:val="20"/>
          <w:szCs w:val="20"/>
          <w:lang w:val="en-GB" w:eastAsia="en-US"/>
        </w:rPr>
        <w:t>KR</w:t>
      </w:r>
      <w:r w:rsidR="00FD6ADB" w:rsidRPr="00E531DF">
        <w:rPr>
          <w:rFonts w:ascii="Arial" w:eastAsia="Times New Roman" w:hAnsi="Arial" w:cs="Arial"/>
          <w:color w:val="404040"/>
          <w:sz w:val="20"/>
          <w:szCs w:val="20"/>
          <w:lang w:val="en-GB" w:eastAsia="en-US"/>
        </w:rPr>
        <w:t xml:space="preserve">, </w:t>
      </w:r>
      <w:r w:rsidR="008009CE" w:rsidRPr="00E531DF">
        <w:rPr>
          <w:rFonts w:ascii="Arial" w:eastAsia="Times New Roman" w:hAnsi="Arial" w:cs="Arial"/>
          <w:color w:val="404040"/>
          <w:sz w:val="20"/>
          <w:szCs w:val="20"/>
          <w:lang w:val="en-GB" w:eastAsia="en-US"/>
        </w:rPr>
        <w:t>N</w:t>
      </w:r>
      <w:r w:rsidR="00FD6ADB" w:rsidRPr="00E531DF">
        <w:rPr>
          <w:rFonts w:ascii="Arial" w:eastAsia="Times New Roman" w:hAnsi="Arial" w:cs="Arial"/>
          <w:color w:val="404040"/>
          <w:sz w:val="20"/>
          <w:szCs w:val="20"/>
          <w:lang w:val="en-GB" w:eastAsia="en-US"/>
        </w:rPr>
        <w:t xml:space="preserve">P, </w:t>
      </w:r>
      <w:r w:rsidR="008009CE" w:rsidRPr="00E531DF">
        <w:rPr>
          <w:rFonts w:ascii="Arial" w:eastAsia="Times New Roman" w:hAnsi="Arial" w:cs="Arial"/>
          <w:color w:val="404040"/>
          <w:sz w:val="20"/>
          <w:szCs w:val="20"/>
          <w:lang w:val="en-GB" w:eastAsia="en-US"/>
        </w:rPr>
        <w:t>SG</w:t>
      </w:r>
      <w:r w:rsidR="00FD6ADB" w:rsidRPr="00E531DF">
        <w:rPr>
          <w:rFonts w:ascii="Arial" w:eastAsia="Times New Roman" w:hAnsi="Arial" w:cs="Arial"/>
          <w:color w:val="404040"/>
          <w:sz w:val="20"/>
          <w:szCs w:val="20"/>
          <w:lang w:val="en-GB" w:eastAsia="en-US"/>
        </w:rPr>
        <w:t xml:space="preserve">, </w:t>
      </w:r>
      <w:r w:rsidR="008009CE" w:rsidRPr="00E531DF">
        <w:rPr>
          <w:rFonts w:ascii="Arial" w:eastAsia="Times New Roman" w:hAnsi="Arial" w:cs="Arial"/>
          <w:color w:val="404040"/>
          <w:sz w:val="20"/>
          <w:szCs w:val="20"/>
          <w:lang w:val="en-GB" w:eastAsia="en-US"/>
        </w:rPr>
        <w:t>VN</w:t>
      </w:r>
      <w:r>
        <w:rPr>
          <w:rFonts w:ascii="Arial" w:eastAsia="Times New Roman" w:hAnsi="Arial" w:cs="Arial"/>
          <w:color w:val="404040"/>
          <w:sz w:val="20"/>
          <w:szCs w:val="20"/>
          <w:lang w:val="en-GB" w:eastAsia="en-US"/>
        </w:rPr>
        <w:t>) confirmed the importance of ANCCA in Asia, and the contribution of their institution toward in the collaboration</w:t>
      </w:r>
    </w:p>
    <w:p w14:paraId="7697D642" w14:textId="77777777" w:rsidR="006D7599" w:rsidRPr="00E531DF" w:rsidRDefault="006D7599" w:rsidP="00C84B47">
      <w:pPr>
        <w:pStyle w:val="ListParagraph"/>
        <w:ind w:left="142"/>
        <w:jc w:val="both"/>
        <w:rPr>
          <w:rFonts w:ascii="Arial" w:eastAsia="Times New Roman" w:hAnsi="Arial" w:cs="Arial"/>
          <w:color w:val="404040"/>
          <w:sz w:val="20"/>
          <w:szCs w:val="20"/>
          <w:lang w:val="en-GB" w:eastAsia="en-US"/>
        </w:rPr>
      </w:pPr>
    </w:p>
    <w:p w14:paraId="6E663843" w14:textId="0A6F3A98" w:rsidR="008009CE" w:rsidRDefault="008009CE" w:rsidP="00C84B47">
      <w:pPr>
        <w:pStyle w:val="ListParagraph"/>
        <w:numPr>
          <w:ilvl w:val="0"/>
          <w:numId w:val="8"/>
        </w:numPr>
        <w:ind w:left="142"/>
        <w:jc w:val="both"/>
        <w:rPr>
          <w:rFonts w:ascii="Arial" w:eastAsia="Times New Roman" w:hAnsi="Arial" w:cs="Arial"/>
          <w:color w:val="404040"/>
          <w:sz w:val="20"/>
          <w:szCs w:val="20"/>
          <w:lang w:val="en-GB" w:eastAsia="en-US"/>
        </w:rPr>
      </w:pPr>
      <w:r w:rsidRPr="008009CE">
        <w:rPr>
          <w:rFonts w:ascii="Arial" w:eastAsia="Times New Roman" w:hAnsi="Arial" w:cs="Arial"/>
          <w:color w:val="404040"/>
          <w:sz w:val="20"/>
          <w:szCs w:val="20"/>
          <w:lang w:val="en-GB" w:eastAsia="en-US"/>
        </w:rPr>
        <w:t>ANCCA Secretariat Change and g</w:t>
      </w:r>
      <w:r>
        <w:rPr>
          <w:rFonts w:ascii="Arial" w:eastAsia="Times New Roman" w:hAnsi="Arial" w:cs="Arial"/>
          <w:color w:val="404040"/>
          <w:sz w:val="20"/>
          <w:szCs w:val="20"/>
          <w:lang w:val="en-GB" w:eastAsia="en-US"/>
        </w:rPr>
        <w:t>reetings</w:t>
      </w:r>
    </w:p>
    <w:p w14:paraId="7F9E056B" w14:textId="4798AB5F" w:rsidR="0073487D" w:rsidRDefault="008009CE" w:rsidP="00C84B47">
      <w:pPr>
        <w:pStyle w:val="ListParagraph"/>
        <w:numPr>
          <w:ilvl w:val="1"/>
          <w:numId w:val="8"/>
        </w:numPr>
        <w:ind w:left="426"/>
        <w:jc w:val="both"/>
        <w:rPr>
          <w:rFonts w:ascii="Arial" w:eastAsia="Times New Roman" w:hAnsi="Arial" w:cs="Arial"/>
          <w:color w:val="404040"/>
          <w:sz w:val="20"/>
          <w:szCs w:val="20"/>
          <w:lang w:val="en-GB" w:eastAsia="en-US"/>
        </w:rPr>
      </w:pPr>
      <w:r>
        <w:rPr>
          <w:rFonts w:ascii="Arial" w:eastAsia="Times New Roman" w:hAnsi="Arial" w:cs="Arial"/>
          <w:color w:val="404040"/>
          <w:sz w:val="20"/>
          <w:szCs w:val="20"/>
          <w:lang w:val="en-GB" w:eastAsia="en-US"/>
        </w:rPr>
        <w:t>Dr Hong Gwan Seo (KR)</w:t>
      </w:r>
      <w:r w:rsidR="00FD6ADB">
        <w:rPr>
          <w:rFonts w:ascii="Arial" w:eastAsia="Times New Roman" w:hAnsi="Arial" w:cs="Arial"/>
          <w:color w:val="404040"/>
          <w:sz w:val="20"/>
          <w:szCs w:val="20"/>
          <w:lang w:val="en-GB" w:eastAsia="en-US"/>
        </w:rPr>
        <w:t xml:space="preserve"> thanked SG for joining </w:t>
      </w:r>
      <w:r w:rsidR="0073487D">
        <w:rPr>
          <w:rFonts w:ascii="Arial" w:eastAsia="Times New Roman" w:hAnsi="Arial" w:cs="Arial"/>
          <w:color w:val="404040"/>
          <w:sz w:val="20"/>
          <w:szCs w:val="20"/>
          <w:lang w:val="en-GB" w:eastAsia="en-US"/>
        </w:rPr>
        <w:t>the Secretariat and JP for recent leadership activities and look forward JP becoming new Secretariat General</w:t>
      </w:r>
    </w:p>
    <w:p w14:paraId="245E0752" w14:textId="45CACF67" w:rsidR="008009CE" w:rsidRPr="0073487D" w:rsidRDefault="008009CE" w:rsidP="00C84B47">
      <w:pPr>
        <w:pStyle w:val="ListParagraph"/>
        <w:numPr>
          <w:ilvl w:val="1"/>
          <w:numId w:val="8"/>
        </w:numPr>
        <w:ind w:left="426"/>
        <w:jc w:val="both"/>
        <w:rPr>
          <w:rFonts w:ascii="Arial" w:eastAsia="Times New Roman" w:hAnsi="Arial" w:cs="Arial"/>
          <w:color w:val="404040"/>
          <w:sz w:val="20"/>
          <w:szCs w:val="20"/>
          <w:lang w:val="en-GB" w:eastAsia="en-US"/>
        </w:rPr>
      </w:pPr>
      <w:r w:rsidRPr="0073487D">
        <w:rPr>
          <w:rFonts w:ascii="Arial" w:eastAsia="Times New Roman" w:hAnsi="Arial" w:cs="Arial"/>
          <w:color w:val="404040"/>
          <w:sz w:val="20"/>
          <w:szCs w:val="20"/>
          <w:lang w:val="en-GB" w:eastAsia="en-US"/>
        </w:rPr>
        <w:t>Dr Hitoshi Nakagama (JP)</w:t>
      </w:r>
      <w:r w:rsidR="0073487D" w:rsidRPr="0073487D">
        <w:rPr>
          <w:rFonts w:ascii="Arial" w:eastAsia="Times New Roman" w:hAnsi="Arial" w:cs="Arial"/>
          <w:color w:val="404040"/>
          <w:sz w:val="20"/>
          <w:szCs w:val="20"/>
          <w:lang w:val="en-GB" w:eastAsia="en-US"/>
        </w:rPr>
        <w:t xml:space="preserve"> tha</w:t>
      </w:r>
      <w:r w:rsidR="0073487D">
        <w:rPr>
          <w:rFonts w:ascii="Arial" w:eastAsia="Times New Roman" w:hAnsi="Arial" w:cs="Arial"/>
          <w:color w:val="404040"/>
          <w:sz w:val="20"/>
          <w:szCs w:val="20"/>
          <w:lang w:val="en-GB" w:eastAsia="en-US"/>
        </w:rPr>
        <w:t>nked KR for their leadership since 2005, including Constitution in 2014, update of the Constitution in 2019 and creation of website. He also warmly welcomes SG as Secretariat team</w:t>
      </w:r>
    </w:p>
    <w:p w14:paraId="3D191399" w14:textId="79D6B62E" w:rsidR="008009CE" w:rsidRDefault="008009CE" w:rsidP="00C84B47">
      <w:pPr>
        <w:pStyle w:val="ListParagraph"/>
        <w:numPr>
          <w:ilvl w:val="1"/>
          <w:numId w:val="8"/>
        </w:numPr>
        <w:ind w:left="426"/>
        <w:jc w:val="both"/>
        <w:rPr>
          <w:rFonts w:ascii="Arial" w:eastAsia="Times New Roman" w:hAnsi="Arial" w:cs="Arial"/>
          <w:color w:val="404040"/>
          <w:sz w:val="20"/>
          <w:szCs w:val="20"/>
          <w:lang w:val="en-GB" w:eastAsia="en-US"/>
        </w:rPr>
      </w:pPr>
      <w:r>
        <w:rPr>
          <w:rFonts w:ascii="Arial" w:eastAsia="Times New Roman" w:hAnsi="Arial" w:cs="Arial"/>
          <w:color w:val="404040"/>
          <w:sz w:val="20"/>
          <w:szCs w:val="20"/>
          <w:lang w:val="en-GB" w:eastAsia="en-US"/>
        </w:rPr>
        <w:t>Prof William Hwang (SG)</w:t>
      </w:r>
      <w:r w:rsidR="0073487D">
        <w:rPr>
          <w:rFonts w:ascii="Arial" w:eastAsia="Times New Roman" w:hAnsi="Arial" w:cs="Arial"/>
          <w:color w:val="404040"/>
          <w:sz w:val="20"/>
          <w:szCs w:val="20"/>
          <w:lang w:val="en-GB" w:eastAsia="en-US"/>
        </w:rPr>
        <w:t xml:space="preserve"> thanked KR and JP for their leadership and growth in the last 2 years. He also introduced the new supporting team from SG which will dedicate their support to this ANCCA partnership among friends in the region. </w:t>
      </w:r>
      <w:r w:rsidR="002B3777">
        <w:rPr>
          <w:rFonts w:ascii="Arial" w:eastAsia="Times New Roman" w:hAnsi="Arial" w:cs="Arial"/>
          <w:color w:val="404040"/>
          <w:sz w:val="20"/>
          <w:szCs w:val="20"/>
          <w:lang w:val="en-GB" w:eastAsia="en-US"/>
        </w:rPr>
        <w:t xml:space="preserve">ANCCA can also help shaping the thinking of each member’s government, by emphasizing that each </w:t>
      </w:r>
      <w:r w:rsidR="006D7599">
        <w:rPr>
          <w:rFonts w:ascii="Arial" w:eastAsia="Times New Roman" w:hAnsi="Arial" w:cs="Arial"/>
          <w:color w:val="404040"/>
          <w:sz w:val="20"/>
          <w:szCs w:val="20"/>
          <w:lang w:val="en-GB" w:eastAsia="en-US"/>
        </w:rPr>
        <w:t>centre’s</w:t>
      </w:r>
      <w:r w:rsidR="002B3777">
        <w:rPr>
          <w:rFonts w:ascii="Arial" w:eastAsia="Times New Roman" w:hAnsi="Arial" w:cs="Arial"/>
          <w:color w:val="404040"/>
          <w:sz w:val="20"/>
          <w:szCs w:val="20"/>
          <w:lang w:val="en-GB" w:eastAsia="en-US"/>
        </w:rPr>
        <w:t xml:space="preserve"> goal is supported by the international community</w:t>
      </w:r>
    </w:p>
    <w:p w14:paraId="3409B172" w14:textId="77764CAA" w:rsidR="008009CE" w:rsidRDefault="008009CE" w:rsidP="00C84B47">
      <w:pPr>
        <w:pStyle w:val="ListParagraph"/>
        <w:ind w:left="142"/>
        <w:jc w:val="both"/>
        <w:rPr>
          <w:rFonts w:ascii="Arial" w:eastAsia="Times New Roman" w:hAnsi="Arial" w:cs="Arial"/>
          <w:color w:val="404040"/>
          <w:sz w:val="20"/>
          <w:szCs w:val="20"/>
          <w:lang w:val="en-GB" w:eastAsia="en-US"/>
        </w:rPr>
      </w:pPr>
    </w:p>
    <w:p w14:paraId="716E68C9" w14:textId="77777777" w:rsidR="00BF7B5F" w:rsidRDefault="008009CE" w:rsidP="00C84B47">
      <w:pPr>
        <w:pStyle w:val="ListParagraph"/>
        <w:numPr>
          <w:ilvl w:val="0"/>
          <w:numId w:val="8"/>
        </w:numPr>
        <w:ind w:left="142"/>
        <w:jc w:val="both"/>
        <w:rPr>
          <w:rFonts w:ascii="Arial" w:eastAsia="Times New Roman" w:hAnsi="Arial" w:cs="Arial"/>
          <w:color w:val="404040"/>
          <w:sz w:val="20"/>
          <w:szCs w:val="20"/>
          <w:lang w:val="en-GB" w:eastAsia="en-US"/>
        </w:rPr>
      </w:pPr>
      <w:r>
        <w:rPr>
          <w:rFonts w:ascii="Arial" w:eastAsia="Times New Roman" w:hAnsi="Arial" w:cs="Arial"/>
          <w:color w:val="404040"/>
          <w:sz w:val="20"/>
          <w:szCs w:val="20"/>
          <w:lang w:val="en-GB" w:eastAsia="en-US"/>
        </w:rPr>
        <w:t>Achievements (Mainly 2020-2021)</w:t>
      </w:r>
      <w:r w:rsidR="005E7EF2">
        <w:rPr>
          <w:rFonts w:ascii="Arial" w:eastAsia="Times New Roman" w:hAnsi="Arial" w:cs="Arial"/>
          <w:color w:val="404040"/>
          <w:sz w:val="20"/>
          <w:szCs w:val="20"/>
          <w:lang w:val="en-GB" w:eastAsia="en-US"/>
        </w:rPr>
        <w:t xml:space="preserve"> (</w:t>
      </w:r>
      <w:r w:rsidRPr="005E7EF2">
        <w:rPr>
          <w:rFonts w:ascii="Arial" w:eastAsia="Times New Roman" w:hAnsi="Arial" w:cs="Arial"/>
          <w:color w:val="404040"/>
          <w:sz w:val="20"/>
          <w:szCs w:val="20"/>
          <w:lang w:val="en-GB" w:eastAsia="en-US"/>
        </w:rPr>
        <w:t>Dr Jun Hyuk Kim</w:t>
      </w:r>
      <w:r w:rsidR="005E7EF2">
        <w:rPr>
          <w:rFonts w:ascii="Arial" w:eastAsia="Times New Roman" w:hAnsi="Arial" w:cs="Arial"/>
          <w:color w:val="404040"/>
          <w:sz w:val="20"/>
          <w:szCs w:val="20"/>
          <w:lang w:val="en-GB" w:eastAsia="en-US"/>
        </w:rPr>
        <w:t xml:space="preserve">, </w:t>
      </w:r>
      <w:r w:rsidRPr="005E7EF2">
        <w:rPr>
          <w:rFonts w:ascii="Arial" w:eastAsia="Times New Roman" w:hAnsi="Arial" w:cs="Arial"/>
          <w:color w:val="404040"/>
          <w:sz w:val="20"/>
          <w:szCs w:val="20"/>
          <w:lang w:val="en-GB" w:eastAsia="en-US"/>
        </w:rPr>
        <w:t>KR</w:t>
      </w:r>
      <w:r w:rsidR="002B3777">
        <w:rPr>
          <w:rFonts w:ascii="Arial" w:eastAsia="Times New Roman" w:hAnsi="Arial" w:cs="Arial"/>
          <w:color w:val="404040"/>
          <w:sz w:val="20"/>
          <w:szCs w:val="20"/>
          <w:lang w:val="en-GB" w:eastAsia="en-US"/>
        </w:rPr>
        <w:t>)</w:t>
      </w:r>
    </w:p>
    <w:p w14:paraId="0829FFCA" w14:textId="07195143" w:rsidR="002B3777" w:rsidRDefault="00BF7B5F" w:rsidP="00C84B47">
      <w:pPr>
        <w:pStyle w:val="ListParagraph"/>
        <w:ind w:left="142"/>
        <w:jc w:val="both"/>
        <w:rPr>
          <w:rFonts w:ascii="Arial" w:eastAsia="Times New Roman" w:hAnsi="Arial" w:cs="Arial"/>
          <w:color w:val="404040"/>
          <w:sz w:val="20"/>
          <w:szCs w:val="20"/>
          <w:lang w:val="en-GB" w:eastAsia="en-US"/>
        </w:rPr>
      </w:pPr>
      <w:r>
        <w:rPr>
          <w:rFonts w:ascii="Arial" w:eastAsia="Times New Roman" w:hAnsi="Arial" w:cs="Arial"/>
          <w:color w:val="404040"/>
          <w:sz w:val="20"/>
          <w:szCs w:val="20"/>
          <w:lang w:val="en-GB" w:eastAsia="en-US"/>
        </w:rPr>
        <w:t xml:space="preserve">Dr Kim shared recent achievements including increased visibility through website update, the increased full members (5) and activity, the NCCP task force, as well as COVID taskforce (2 manuscripts approved), education and training, collaboration with C/CAN and with APOCP. For details, please refer to the </w:t>
      </w:r>
      <w:r w:rsidR="00035FB0">
        <w:rPr>
          <w:rFonts w:ascii="Arial" w:eastAsia="Times New Roman" w:hAnsi="Arial" w:cs="Arial"/>
          <w:color w:val="404040"/>
          <w:sz w:val="20"/>
          <w:szCs w:val="20"/>
          <w:lang w:val="en-GB" w:eastAsia="en-US"/>
        </w:rPr>
        <w:t>attached PDF</w:t>
      </w:r>
      <w:r w:rsidR="00E531DF">
        <w:rPr>
          <w:rFonts w:ascii="Arial" w:eastAsia="Times New Roman" w:hAnsi="Arial" w:cs="Arial"/>
          <w:color w:val="404040"/>
          <w:sz w:val="20"/>
          <w:szCs w:val="20"/>
          <w:lang w:val="en-GB" w:eastAsia="en-US"/>
        </w:rPr>
        <w:t xml:space="preserve">, </w:t>
      </w:r>
      <w:r w:rsidR="00035FB0">
        <w:rPr>
          <w:rFonts w:ascii="Arial" w:eastAsia="Times New Roman" w:hAnsi="Arial" w:cs="Arial"/>
          <w:color w:val="404040"/>
          <w:sz w:val="20"/>
          <w:szCs w:val="20"/>
          <w:lang w:val="en-GB" w:eastAsia="en-US"/>
        </w:rPr>
        <w:t xml:space="preserve">pages </w:t>
      </w:r>
      <w:r w:rsidR="006D7599">
        <w:rPr>
          <w:rFonts w:ascii="Arial" w:eastAsia="Times New Roman" w:hAnsi="Arial" w:cs="Arial"/>
          <w:color w:val="404040"/>
          <w:sz w:val="20"/>
          <w:szCs w:val="20"/>
          <w:lang w:val="en-GB" w:eastAsia="en-US"/>
        </w:rPr>
        <w:t>7</w:t>
      </w:r>
      <w:r>
        <w:rPr>
          <w:rFonts w:ascii="Arial" w:eastAsia="Times New Roman" w:hAnsi="Arial" w:cs="Arial"/>
          <w:color w:val="404040"/>
          <w:sz w:val="20"/>
          <w:szCs w:val="20"/>
          <w:lang w:val="en-GB" w:eastAsia="en-US"/>
        </w:rPr>
        <w:t>-</w:t>
      </w:r>
      <w:r w:rsidR="006D7599">
        <w:rPr>
          <w:rFonts w:ascii="Arial" w:eastAsia="Times New Roman" w:hAnsi="Arial" w:cs="Arial"/>
          <w:color w:val="404040"/>
          <w:sz w:val="20"/>
          <w:szCs w:val="20"/>
          <w:lang w:val="en-GB" w:eastAsia="en-US"/>
        </w:rPr>
        <w:t>16</w:t>
      </w:r>
      <w:r w:rsidR="00E531DF">
        <w:rPr>
          <w:rFonts w:ascii="Arial" w:eastAsia="Times New Roman" w:hAnsi="Arial" w:cs="Arial"/>
          <w:color w:val="404040"/>
          <w:sz w:val="20"/>
          <w:szCs w:val="20"/>
          <w:lang w:val="en-GB" w:eastAsia="en-US"/>
        </w:rPr>
        <w:t>)</w:t>
      </w:r>
    </w:p>
    <w:p w14:paraId="19A6A51A" w14:textId="77777777" w:rsidR="00277F8F" w:rsidRPr="00277F8F" w:rsidRDefault="00277F8F" w:rsidP="00C84B47">
      <w:pPr>
        <w:pStyle w:val="ListParagraph"/>
        <w:ind w:left="142"/>
        <w:jc w:val="both"/>
        <w:rPr>
          <w:rFonts w:ascii="Arial" w:eastAsiaTheme="minorEastAsia" w:hAnsi="Arial" w:cs="Arial"/>
          <w:color w:val="404040"/>
          <w:sz w:val="20"/>
          <w:szCs w:val="20"/>
          <w:lang w:eastAsia="ja-JP"/>
        </w:rPr>
      </w:pPr>
    </w:p>
    <w:p w14:paraId="5939EA25" w14:textId="77777777" w:rsidR="00BF7B5F" w:rsidRPr="00BF7B5F" w:rsidRDefault="005E7EF2" w:rsidP="00C84B47">
      <w:pPr>
        <w:pStyle w:val="ListParagraph"/>
        <w:numPr>
          <w:ilvl w:val="0"/>
          <w:numId w:val="8"/>
        </w:numPr>
        <w:ind w:left="142"/>
        <w:jc w:val="both"/>
        <w:rPr>
          <w:rFonts w:ascii="Arial" w:eastAsia="Times New Roman" w:hAnsi="Arial" w:cs="Arial"/>
          <w:color w:val="404040"/>
          <w:sz w:val="20"/>
          <w:szCs w:val="20"/>
          <w:lang w:eastAsia="en-US"/>
        </w:rPr>
      </w:pPr>
      <w:r>
        <w:rPr>
          <w:rFonts w:ascii="Arial" w:eastAsiaTheme="minorEastAsia" w:hAnsi="Arial" w:cs="Arial"/>
          <w:color w:val="404040"/>
          <w:sz w:val="20"/>
          <w:szCs w:val="20"/>
          <w:lang w:eastAsia="ja-JP"/>
        </w:rPr>
        <w:t>Upcoming action plan (Laureline Gatellier, JP, and Prof. William Hwang, SG)</w:t>
      </w:r>
    </w:p>
    <w:p w14:paraId="576C1ADC" w14:textId="4BA48638" w:rsidR="00BF7B5F" w:rsidRDefault="00BF7B5F" w:rsidP="00C84B47">
      <w:pPr>
        <w:pStyle w:val="ListParagraph"/>
        <w:ind w:left="142"/>
        <w:jc w:val="both"/>
        <w:rPr>
          <w:rFonts w:ascii="Arial" w:eastAsiaTheme="minorEastAsia" w:hAnsi="Arial" w:cs="Arial"/>
          <w:color w:val="404040"/>
          <w:sz w:val="20"/>
          <w:szCs w:val="20"/>
          <w:lang w:eastAsia="ja-JP"/>
        </w:rPr>
      </w:pPr>
      <w:r>
        <w:rPr>
          <w:rFonts w:ascii="Arial" w:eastAsiaTheme="minorEastAsia" w:hAnsi="Arial" w:cs="Arial"/>
          <w:color w:val="404040"/>
          <w:sz w:val="20"/>
          <w:szCs w:val="20"/>
          <w:lang w:eastAsia="ja-JP"/>
        </w:rPr>
        <w:t xml:space="preserve">Laureline highlighted the change in landscape by comparison with the first manuscript “An Asian Body to Tackle Cancers in Asia – The Asian National Cancer Centers Alliance”. Prof William stressed the importance of making ANCCA an even stronger entity, suggesting a committed secretariat team. For details, please refer to the </w:t>
      </w:r>
      <w:r w:rsidR="00035FB0">
        <w:rPr>
          <w:rFonts w:ascii="Arial" w:eastAsiaTheme="minorEastAsia" w:hAnsi="Arial" w:cs="Arial"/>
          <w:color w:val="404040"/>
          <w:sz w:val="20"/>
          <w:szCs w:val="20"/>
          <w:lang w:eastAsia="ja-JP"/>
        </w:rPr>
        <w:t>attached PDF</w:t>
      </w:r>
      <w:r w:rsidR="00E531DF">
        <w:rPr>
          <w:rFonts w:ascii="Arial" w:eastAsiaTheme="minorEastAsia" w:hAnsi="Arial" w:cs="Arial"/>
          <w:color w:val="404040"/>
          <w:sz w:val="20"/>
          <w:szCs w:val="20"/>
          <w:lang w:eastAsia="ja-JP"/>
        </w:rPr>
        <w:t xml:space="preserve">, </w:t>
      </w:r>
      <w:r w:rsidR="00035FB0">
        <w:rPr>
          <w:rFonts w:ascii="Arial" w:eastAsiaTheme="minorEastAsia" w:hAnsi="Arial" w:cs="Arial"/>
          <w:color w:val="404040"/>
          <w:sz w:val="20"/>
          <w:szCs w:val="20"/>
          <w:lang w:eastAsia="ja-JP"/>
        </w:rPr>
        <w:t>page</w:t>
      </w:r>
      <w:r>
        <w:rPr>
          <w:rFonts w:ascii="Arial" w:eastAsiaTheme="minorEastAsia" w:hAnsi="Arial" w:cs="Arial"/>
          <w:color w:val="404040"/>
          <w:sz w:val="20"/>
          <w:szCs w:val="20"/>
          <w:lang w:eastAsia="ja-JP"/>
        </w:rPr>
        <w:t>s 17-24)</w:t>
      </w:r>
    </w:p>
    <w:p w14:paraId="68031575" w14:textId="77777777" w:rsidR="004E6204" w:rsidRPr="00D72EE7" w:rsidRDefault="004E6204" w:rsidP="00C84B47">
      <w:pPr>
        <w:ind w:left="142"/>
        <w:jc w:val="both"/>
        <w:rPr>
          <w:rFonts w:ascii="Arial" w:eastAsiaTheme="minorEastAsia" w:hAnsi="Arial" w:cs="Arial"/>
          <w:color w:val="404040"/>
          <w:sz w:val="20"/>
          <w:szCs w:val="20"/>
          <w:lang w:eastAsia="ja-JP"/>
        </w:rPr>
      </w:pPr>
      <w:bookmarkStart w:id="0" w:name="_Hlk55378197"/>
    </w:p>
    <w:p w14:paraId="2DE4CA5D" w14:textId="1D0C0E8E" w:rsidR="008C3E40" w:rsidRDefault="008C3E40" w:rsidP="00C84B47">
      <w:pPr>
        <w:pStyle w:val="ListParagraph"/>
        <w:numPr>
          <w:ilvl w:val="0"/>
          <w:numId w:val="8"/>
        </w:numPr>
        <w:ind w:left="142"/>
        <w:jc w:val="both"/>
        <w:rPr>
          <w:rFonts w:ascii="Arial" w:eastAsia="Times New Roman" w:hAnsi="Arial" w:cs="Arial"/>
          <w:color w:val="404040"/>
          <w:sz w:val="20"/>
          <w:szCs w:val="20"/>
          <w:lang w:eastAsia="en-US"/>
        </w:rPr>
      </w:pPr>
      <w:bookmarkStart w:id="1" w:name="_Hlk55226507"/>
      <w:r>
        <w:rPr>
          <w:rFonts w:ascii="Arial" w:eastAsia="Times New Roman" w:hAnsi="Arial" w:cs="Arial"/>
          <w:color w:val="404040"/>
          <w:sz w:val="20"/>
          <w:szCs w:val="20"/>
          <w:lang w:eastAsia="en-US"/>
        </w:rPr>
        <w:t xml:space="preserve">New Collaboration proposal </w:t>
      </w:r>
      <w:r w:rsidR="006D7599">
        <w:rPr>
          <w:rFonts w:ascii="Arial" w:eastAsia="Times New Roman" w:hAnsi="Arial" w:cs="Arial"/>
          <w:color w:val="404040"/>
          <w:sz w:val="20"/>
          <w:szCs w:val="20"/>
          <w:lang w:eastAsia="en-US"/>
        </w:rPr>
        <w:t xml:space="preserve">– Asian Cancer Proteogenomic Consortium </w:t>
      </w:r>
      <w:r>
        <w:rPr>
          <w:rFonts w:ascii="Arial" w:eastAsia="Times New Roman" w:hAnsi="Arial" w:cs="Arial"/>
          <w:color w:val="404040"/>
          <w:sz w:val="20"/>
          <w:szCs w:val="20"/>
          <w:lang w:eastAsia="en-US"/>
        </w:rPr>
        <w:t>(Prof Jong Bae Park, KR)</w:t>
      </w:r>
    </w:p>
    <w:p w14:paraId="70397F00" w14:textId="6E3F8CE0" w:rsidR="00E531DF" w:rsidRPr="00E531DF" w:rsidRDefault="006D7599" w:rsidP="00C84B47">
      <w:pPr>
        <w:pStyle w:val="ListParagraph"/>
        <w:ind w:left="142"/>
        <w:jc w:val="both"/>
        <w:rPr>
          <w:rFonts w:ascii="Arial" w:eastAsia="Times New Roman" w:hAnsi="Arial" w:cs="Arial"/>
          <w:color w:val="404040"/>
          <w:sz w:val="20"/>
          <w:szCs w:val="20"/>
          <w:lang w:eastAsia="en-US"/>
        </w:rPr>
      </w:pPr>
      <w:r>
        <w:rPr>
          <w:rFonts w:ascii="Arial" w:eastAsia="Times New Roman" w:hAnsi="Arial" w:cs="Arial"/>
          <w:color w:val="404040"/>
          <w:sz w:val="20"/>
          <w:szCs w:val="20"/>
          <w:lang w:eastAsia="en-US"/>
        </w:rPr>
        <w:t>Dr Park highlighted the importance of a collaboration among ANCCA members to create an Asian Cancer Pro</w:t>
      </w:r>
      <w:r w:rsidR="00C84B47">
        <w:rPr>
          <w:rFonts w:ascii="Arial" w:eastAsia="Times New Roman" w:hAnsi="Arial" w:cs="Arial"/>
          <w:color w:val="404040"/>
          <w:sz w:val="20"/>
          <w:szCs w:val="20"/>
          <w:lang w:eastAsia="en-US"/>
        </w:rPr>
        <w:t>t</w:t>
      </w:r>
      <w:r>
        <w:rPr>
          <w:rFonts w:ascii="Arial" w:eastAsia="Times New Roman" w:hAnsi="Arial" w:cs="Arial"/>
          <w:color w:val="404040"/>
          <w:sz w:val="20"/>
          <w:szCs w:val="20"/>
          <w:lang w:eastAsia="en-US"/>
        </w:rPr>
        <w:t>eogenomic consortium, by collecting and standardizing bio-specimens among members</w:t>
      </w:r>
      <w:r w:rsidR="00180B56">
        <w:rPr>
          <w:rFonts w:ascii="Arial" w:eastAsia="Times New Roman" w:hAnsi="Arial" w:cs="Arial"/>
          <w:color w:val="404040"/>
          <w:sz w:val="20"/>
          <w:szCs w:val="20"/>
          <w:lang w:eastAsia="en-US"/>
        </w:rPr>
        <w:t xml:space="preserve"> “data integration)” for decision making.</w:t>
      </w:r>
      <w:r w:rsidR="00E531DF">
        <w:rPr>
          <w:rFonts w:ascii="Arial" w:eastAsia="Times New Roman" w:hAnsi="Arial" w:cs="Arial"/>
          <w:color w:val="404040"/>
          <w:sz w:val="20"/>
          <w:szCs w:val="20"/>
          <w:lang w:eastAsia="en-US"/>
        </w:rPr>
        <w:t xml:space="preserve"> His key message was “Let’s make next generation clinical platform for precision oncology. For details, please refe</w:t>
      </w:r>
      <w:r w:rsidR="00035FB0">
        <w:rPr>
          <w:rFonts w:ascii="Arial" w:eastAsia="Times New Roman" w:hAnsi="Arial" w:cs="Arial"/>
          <w:color w:val="404040"/>
          <w:sz w:val="20"/>
          <w:szCs w:val="20"/>
          <w:lang w:eastAsia="en-US"/>
        </w:rPr>
        <w:t>r</w:t>
      </w:r>
      <w:r w:rsidR="00E531DF">
        <w:rPr>
          <w:rFonts w:ascii="Arial" w:eastAsia="Times New Roman" w:hAnsi="Arial" w:cs="Arial"/>
          <w:color w:val="404040"/>
          <w:sz w:val="20"/>
          <w:szCs w:val="20"/>
          <w:lang w:eastAsia="en-US"/>
        </w:rPr>
        <w:t xml:space="preserve"> to the </w:t>
      </w:r>
      <w:r w:rsidR="00035FB0">
        <w:rPr>
          <w:rFonts w:ascii="Arial" w:eastAsia="Times New Roman" w:hAnsi="Arial" w:cs="Arial"/>
          <w:color w:val="404040"/>
          <w:sz w:val="20"/>
          <w:szCs w:val="20"/>
          <w:lang w:eastAsia="en-US"/>
        </w:rPr>
        <w:t xml:space="preserve">attached </w:t>
      </w:r>
      <w:r w:rsidR="00E531DF">
        <w:rPr>
          <w:rFonts w:ascii="Arial" w:eastAsia="Times New Roman" w:hAnsi="Arial" w:cs="Arial"/>
          <w:color w:val="404040"/>
          <w:sz w:val="20"/>
          <w:szCs w:val="20"/>
          <w:lang w:eastAsia="en-US"/>
        </w:rPr>
        <w:t>PDF, pages 25</w:t>
      </w:r>
      <w:r w:rsidR="00035FB0">
        <w:rPr>
          <w:rFonts w:ascii="Arial" w:eastAsia="Times New Roman" w:hAnsi="Arial" w:cs="Arial"/>
          <w:color w:val="404040"/>
          <w:sz w:val="20"/>
          <w:szCs w:val="20"/>
          <w:lang w:eastAsia="en-US"/>
        </w:rPr>
        <w:t>-38.</w:t>
      </w:r>
    </w:p>
    <w:p w14:paraId="48C67D64" w14:textId="77777777" w:rsidR="008C3E40" w:rsidRDefault="008C3E40" w:rsidP="00C84B47">
      <w:pPr>
        <w:pStyle w:val="ListParagraph"/>
        <w:ind w:left="142"/>
        <w:jc w:val="both"/>
        <w:rPr>
          <w:rFonts w:ascii="Arial" w:eastAsia="Times New Roman" w:hAnsi="Arial" w:cs="Arial"/>
          <w:color w:val="404040"/>
          <w:sz w:val="20"/>
          <w:szCs w:val="20"/>
          <w:lang w:eastAsia="en-US"/>
        </w:rPr>
      </w:pPr>
    </w:p>
    <w:p w14:paraId="3D4135A9" w14:textId="7B2684C0" w:rsidR="008C3E40" w:rsidRDefault="008C3E40" w:rsidP="00C84B47">
      <w:pPr>
        <w:pStyle w:val="ListParagraph"/>
        <w:numPr>
          <w:ilvl w:val="0"/>
          <w:numId w:val="8"/>
        </w:numPr>
        <w:ind w:left="142"/>
        <w:jc w:val="both"/>
        <w:rPr>
          <w:rFonts w:ascii="Arial" w:eastAsia="Times New Roman" w:hAnsi="Arial" w:cs="Arial"/>
          <w:color w:val="404040"/>
          <w:sz w:val="20"/>
          <w:szCs w:val="20"/>
          <w:lang w:eastAsia="en-US"/>
        </w:rPr>
      </w:pPr>
      <w:r>
        <w:rPr>
          <w:rFonts w:ascii="Arial" w:eastAsia="Times New Roman" w:hAnsi="Arial" w:cs="Arial"/>
          <w:color w:val="404040"/>
          <w:sz w:val="20"/>
          <w:szCs w:val="20"/>
          <w:lang w:eastAsia="en-US"/>
        </w:rPr>
        <w:t>ANCCA Website (</w:t>
      </w:r>
      <w:proofErr w:type="spellStart"/>
      <w:r>
        <w:rPr>
          <w:rFonts w:ascii="Arial" w:eastAsia="Times New Roman" w:hAnsi="Arial" w:cs="Arial"/>
          <w:color w:val="404040"/>
          <w:sz w:val="20"/>
          <w:szCs w:val="20"/>
          <w:lang w:eastAsia="en-US"/>
        </w:rPr>
        <w:t>Ms</w:t>
      </w:r>
      <w:proofErr w:type="spellEnd"/>
      <w:r>
        <w:rPr>
          <w:rFonts w:ascii="Arial" w:eastAsia="Times New Roman" w:hAnsi="Arial" w:cs="Arial"/>
          <w:color w:val="404040"/>
          <w:sz w:val="20"/>
          <w:szCs w:val="20"/>
          <w:lang w:eastAsia="en-US"/>
        </w:rPr>
        <w:t xml:space="preserve"> Syifa </w:t>
      </w:r>
      <w:proofErr w:type="spellStart"/>
      <w:r>
        <w:rPr>
          <w:rFonts w:ascii="Arial" w:eastAsia="Times New Roman" w:hAnsi="Arial" w:cs="Arial"/>
          <w:color w:val="404040"/>
          <w:sz w:val="20"/>
          <w:szCs w:val="20"/>
          <w:lang w:eastAsia="en-US"/>
        </w:rPr>
        <w:t>Afiyah</w:t>
      </w:r>
      <w:proofErr w:type="spellEnd"/>
      <w:r>
        <w:rPr>
          <w:rFonts w:ascii="Arial" w:eastAsia="Times New Roman" w:hAnsi="Arial" w:cs="Arial"/>
          <w:color w:val="404040"/>
          <w:sz w:val="20"/>
          <w:szCs w:val="20"/>
          <w:lang w:eastAsia="en-US"/>
        </w:rPr>
        <w:t>, ID)</w:t>
      </w:r>
    </w:p>
    <w:p w14:paraId="0D06E6F5" w14:textId="511FAC2B" w:rsidR="00035FB0" w:rsidRDefault="00035FB0" w:rsidP="00C84B47">
      <w:pPr>
        <w:pStyle w:val="ListParagraph"/>
        <w:ind w:left="142"/>
        <w:jc w:val="both"/>
        <w:rPr>
          <w:rFonts w:ascii="Arial" w:eastAsia="Times New Roman" w:hAnsi="Arial" w:cs="Arial"/>
          <w:color w:val="404040"/>
          <w:sz w:val="20"/>
          <w:szCs w:val="20"/>
          <w:lang w:eastAsia="en-US"/>
        </w:rPr>
      </w:pPr>
      <w:proofErr w:type="spellStart"/>
      <w:r>
        <w:rPr>
          <w:rFonts w:ascii="Arial" w:eastAsia="Times New Roman" w:hAnsi="Arial" w:cs="Arial"/>
          <w:color w:val="404040"/>
          <w:sz w:val="20"/>
          <w:szCs w:val="20"/>
          <w:lang w:eastAsia="en-US"/>
        </w:rPr>
        <w:t>Ms</w:t>
      </w:r>
      <w:proofErr w:type="spellEnd"/>
      <w:r>
        <w:rPr>
          <w:rFonts w:ascii="Arial" w:eastAsia="Times New Roman" w:hAnsi="Arial" w:cs="Arial"/>
          <w:color w:val="404040"/>
          <w:sz w:val="20"/>
          <w:szCs w:val="20"/>
          <w:lang w:eastAsia="en-US"/>
        </w:rPr>
        <w:t xml:space="preserve"> Syifa explained the current situation with regards to the management of the ANCCA website, including current challenges. NCC-ID (Dharmais hospital) is the point of contact for all website matters and faces difficulties because ANCCA members do not regularly share updates for the website (</w:t>
      </w:r>
      <w:proofErr w:type="spellStart"/>
      <w:proofErr w:type="gramStart"/>
      <w:r>
        <w:rPr>
          <w:rFonts w:ascii="Arial" w:eastAsia="Times New Roman" w:hAnsi="Arial" w:cs="Arial"/>
          <w:color w:val="404040"/>
          <w:sz w:val="20"/>
          <w:szCs w:val="20"/>
          <w:lang w:eastAsia="en-US"/>
        </w:rPr>
        <w:t>eg</w:t>
      </w:r>
      <w:proofErr w:type="spellEnd"/>
      <w:proofErr w:type="gramEnd"/>
      <w:r>
        <w:rPr>
          <w:rFonts w:ascii="Arial" w:eastAsia="Times New Roman" w:hAnsi="Arial" w:cs="Arial"/>
          <w:color w:val="404040"/>
          <w:sz w:val="20"/>
          <w:szCs w:val="20"/>
          <w:lang w:eastAsia="en-US"/>
        </w:rPr>
        <w:t xml:space="preserve"> registries). She proposed new strategies</w:t>
      </w:r>
      <w:r w:rsidR="00A60EB3">
        <w:rPr>
          <w:rFonts w:ascii="Arial" w:eastAsia="Times New Roman" w:hAnsi="Arial" w:cs="Arial"/>
          <w:color w:val="404040"/>
          <w:sz w:val="20"/>
          <w:szCs w:val="20"/>
          <w:lang w:eastAsia="en-US"/>
        </w:rPr>
        <w:t xml:space="preserve">, taking international </w:t>
      </w:r>
      <w:r w:rsidR="00C84B47">
        <w:rPr>
          <w:rFonts w:ascii="Arial" w:eastAsia="Times New Roman" w:hAnsi="Arial" w:cs="Arial"/>
          <w:color w:val="404040"/>
          <w:sz w:val="20"/>
          <w:szCs w:val="20"/>
          <w:lang w:eastAsia="en-US"/>
        </w:rPr>
        <w:t>organizations</w:t>
      </w:r>
      <w:r w:rsidR="00A60EB3">
        <w:rPr>
          <w:rFonts w:ascii="Arial" w:eastAsia="Times New Roman" w:hAnsi="Arial" w:cs="Arial"/>
          <w:color w:val="404040"/>
          <w:sz w:val="20"/>
          <w:szCs w:val="20"/>
          <w:lang w:eastAsia="en-US"/>
        </w:rPr>
        <w:t xml:space="preserve"> as models to be taken in consideration. She also proposed a team with staff from other ANCCA members. SG proposes to join the </w:t>
      </w:r>
      <w:proofErr w:type="gramStart"/>
      <w:r w:rsidR="00A60EB3">
        <w:rPr>
          <w:rFonts w:ascii="Arial" w:eastAsia="Times New Roman" w:hAnsi="Arial" w:cs="Arial"/>
          <w:color w:val="404040"/>
          <w:sz w:val="20"/>
          <w:szCs w:val="20"/>
          <w:lang w:eastAsia="en-US"/>
        </w:rPr>
        <w:t>team</w:t>
      </w:r>
      <w:proofErr w:type="gramEnd"/>
      <w:r w:rsidR="00A60EB3">
        <w:rPr>
          <w:rFonts w:ascii="Arial" w:eastAsia="Times New Roman" w:hAnsi="Arial" w:cs="Arial"/>
          <w:color w:val="404040"/>
          <w:sz w:val="20"/>
          <w:szCs w:val="20"/>
          <w:lang w:eastAsia="en-US"/>
        </w:rPr>
        <w:t xml:space="preserve"> but other members are also welcome.</w:t>
      </w:r>
    </w:p>
    <w:p w14:paraId="035F2E61" w14:textId="4998FBF6" w:rsidR="008C3E40" w:rsidRDefault="00035FB0" w:rsidP="00C84B47">
      <w:pPr>
        <w:pStyle w:val="ListParagraph"/>
        <w:ind w:left="142"/>
        <w:jc w:val="both"/>
        <w:rPr>
          <w:rFonts w:ascii="Arial" w:eastAsia="Times New Roman" w:hAnsi="Arial" w:cs="Arial"/>
          <w:color w:val="404040"/>
          <w:sz w:val="20"/>
          <w:szCs w:val="20"/>
          <w:lang w:eastAsia="en-US"/>
        </w:rPr>
      </w:pPr>
      <w:r>
        <w:rPr>
          <w:rFonts w:ascii="Arial" w:eastAsia="Times New Roman" w:hAnsi="Arial" w:cs="Arial"/>
          <w:color w:val="404040"/>
          <w:sz w:val="20"/>
          <w:szCs w:val="20"/>
          <w:lang w:eastAsia="en-US"/>
        </w:rPr>
        <w:t xml:space="preserve">For details, please refer to the attached PDF, pages </w:t>
      </w:r>
      <w:r>
        <w:rPr>
          <w:rFonts w:ascii="Arial" w:eastAsia="Times New Roman" w:hAnsi="Arial" w:cs="Arial"/>
          <w:color w:val="404040"/>
          <w:sz w:val="20"/>
          <w:szCs w:val="20"/>
          <w:lang w:eastAsia="en-US"/>
        </w:rPr>
        <w:t>39</w:t>
      </w:r>
      <w:r>
        <w:rPr>
          <w:rFonts w:ascii="Arial" w:eastAsia="Times New Roman" w:hAnsi="Arial" w:cs="Arial"/>
          <w:color w:val="404040"/>
          <w:sz w:val="20"/>
          <w:szCs w:val="20"/>
          <w:lang w:eastAsia="en-US"/>
        </w:rPr>
        <w:t>-</w:t>
      </w:r>
      <w:r>
        <w:rPr>
          <w:rFonts w:ascii="Arial" w:eastAsia="Times New Roman" w:hAnsi="Arial" w:cs="Arial"/>
          <w:color w:val="404040"/>
          <w:sz w:val="20"/>
          <w:szCs w:val="20"/>
          <w:lang w:eastAsia="en-US"/>
        </w:rPr>
        <w:t>50</w:t>
      </w:r>
      <w:r>
        <w:rPr>
          <w:rFonts w:ascii="Arial" w:eastAsia="Times New Roman" w:hAnsi="Arial" w:cs="Arial"/>
          <w:color w:val="404040"/>
          <w:sz w:val="20"/>
          <w:szCs w:val="20"/>
          <w:lang w:eastAsia="en-US"/>
        </w:rPr>
        <w:t>.</w:t>
      </w:r>
    </w:p>
    <w:p w14:paraId="0D773DB8" w14:textId="77777777" w:rsidR="00035FB0" w:rsidRPr="008C3E40" w:rsidRDefault="00035FB0" w:rsidP="00C84B47">
      <w:pPr>
        <w:pStyle w:val="ListParagraph"/>
        <w:ind w:left="142"/>
        <w:jc w:val="both"/>
        <w:rPr>
          <w:rFonts w:ascii="Arial" w:eastAsia="Times New Roman" w:hAnsi="Arial" w:cs="Arial"/>
          <w:color w:val="404040"/>
          <w:sz w:val="20"/>
          <w:szCs w:val="20"/>
          <w:lang w:eastAsia="en-US"/>
        </w:rPr>
      </w:pPr>
    </w:p>
    <w:p w14:paraId="2A07F478" w14:textId="77777777" w:rsidR="00A60EB3" w:rsidRPr="00A60EB3" w:rsidRDefault="00B91B6C" w:rsidP="00C84B47">
      <w:pPr>
        <w:pStyle w:val="ListParagraph"/>
        <w:numPr>
          <w:ilvl w:val="0"/>
          <w:numId w:val="8"/>
        </w:numPr>
        <w:ind w:left="142"/>
        <w:jc w:val="both"/>
        <w:rPr>
          <w:rFonts w:ascii="Arial" w:eastAsia="Times New Roman" w:hAnsi="Arial" w:cs="Arial"/>
          <w:color w:val="404040"/>
          <w:sz w:val="20"/>
          <w:szCs w:val="20"/>
          <w:lang w:eastAsia="en-US"/>
        </w:rPr>
      </w:pPr>
      <w:r w:rsidRPr="003B65F7">
        <w:rPr>
          <w:rFonts w:ascii="Arial" w:eastAsiaTheme="minorEastAsia" w:hAnsi="Arial" w:cs="Arial" w:hint="eastAsia"/>
          <w:color w:val="404040"/>
          <w:sz w:val="20"/>
          <w:szCs w:val="20"/>
          <w:lang w:eastAsia="ja-JP"/>
        </w:rPr>
        <w:t>C</w:t>
      </w:r>
      <w:r w:rsidRPr="003B65F7">
        <w:rPr>
          <w:rFonts w:ascii="Arial" w:eastAsiaTheme="minorEastAsia" w:hAnsi="Arial" w:cs="Arial"/>
          <w:color w:val="404040"/>
          <w:sz w:val="20"/>
          <w:szCs w:val="20"/>
          <w:lang w:eastAsia="ja-JP"/>
        </w:rPr>
        <w:t>ollaboration</w:t>
      </w:r>
      <w:bookmarkEnd w:id="0"/>
      <w:r w:rsidRPr="003B65F7">
        <w:rPr>
          <w:rFonts w:ascii="Arial" w:eastAsiaTheme="minorEastAsia" w:hAnsi="Arial" w:cs="Arial"/>
          <w:color w:val="404040"/>
          <w:sz w:val="20"/>
          <w:szCs w:val="20"/>
          <w:lang w:eastAsia="ja-JP"/>
        </w:rPr>
        <w:t xml:space="preserve"> </w:t>
      </w:r>
      <w:bookmarkEnd w:id="1"/>
      <w:r w:rsidR="00A60EB3">
        <w:rPr>
          <w:rFonts w:ascii="Arial" w:eastAsiaTheme="minorEastAsia" w:hAnsi="Arial" w:cs="Arial"/>
          <w:color w:val="404040"/>
          <w:sz w:val="20"/>
          <w:szCs w:val="20"/>
          <w:lang w:eastAsia="ja-JP"/>
        </w:rPr>
        <w:t>with C/CAN (Dr Aung Naing Soe)</w:t>
      </w:r>
    </w:p>
    <w:p w14:paraId="145DB1B8" w14:textId="471CDA91" w:rsidR="00A60EB3" w:rsidRDefault="00DB0E90" w:rsidP="00C84B47">
      <w:pPr>
        <w:pStyle w:val="ListParagraph"/>
        <w:ind w:left="142"/>
        <w:jc w:val="both"/>
        <w:rPr>
          <w:rFonts w:ascii="Arial" w:eastAsia="Times New Roman" w:hAnsi="Arial" w:cs="Arial"/>
          <w:color w:val="404040"/>
          <w:sz w:val="20"/>
          <w:szCs w:val="20"/>
          <w:lang w:eastAsia="en-US"/>
        </w:rPr>
      </w:pPr>
      <w:r>
        <w:rPr>
          <w:rFonts w:ascii="Arial" w:eastAsia="Times New Roman" w:hAnsi="Arial" w:cs="Arial"/>
          <w:color w:val="404040"/>
          <w:sz w:val="20"/>
          <w:szCs w:val="20"/>
          <w:lang w:eastAsia="en-US"/>
        </w:rPr>
        <w:t>Dr Aung shared C/CAN’s opportunities for collaboration between ANCCA and C/Can with a focus on specific Asian cities, with multi-stakeholder</w:t>
      </w:r>
      <w:r w:rsidR="00C84B47">
        <w:rPr>
          <w:rFonts w:ascii="Arial" w:eastAsia="Times New Roman" w:hAnsi="Arial" w:cs="Arial"/>
          <w:color w:val="404040"/>
          <w:sz w:val="20"/>
          <w:szCs w:val="20"/>
          <w:lang w:eastAsia="en-US"/>
        </w:rPr>
        <w:t xml:space="preserve"> </w:t>
      </w:r>
      <w:r>
        <w:rPr>
          <w:rFonts w:ascii="Arial" w:eastAsia="Times New Roman" w:hAnsi="Arial" w:cs="Arial"/>
          <w:color w:val="404040"/>
          <w:sz w:val="20"/>
          <w:szCs w:val="20"/>
          <w:lang w:eastAsia="en-US"/>
        </w:rPr>
        <w:t xml:space="preserve">collaboration. </w:t>
      </w:r>
      <w:r w:rsidR="00A60EB3">
        <w:rPr>
          <w:rFonts w:ascii="Arial" w:eastAsia="Times New Roman" w:hAnsi="Arial" w:cs="Arial"/>
          <w:color w:val="404040"/>
          <w:sz w:val="20"/>
          <w:szCs w:val="20"/>
          <w:lang w:eastAsia="en-US"/>
        </w:rPr>
        <w:t xml:space="preserve">For details, please refer to the attached PDF, pages </w:t>
      </w:r>
      <w:r w:rsidR="00A60EB3">
        <w:rPr>
          <w:rFonts w:ascii="Arial" w:eastAsia="Times New Roman" w:hAnsi="Arial" w:cs="Arial"/>
          <w:color w:val="404040"/>
          <w:sz w:val="20"/>
          <w:szCs w:val="20"/>
          <w:lang w:eastAsia="en-US"/>
        </w:rPr>
        <w:t>51</w:t>
      </w:r>
      <w:r w:rsidR="00A60EB3">
        <w:rPr>
          <w:rFonts w:ascii="Arial" w:eastAsia="Times New Roman" w:hAnsi="Arial" w:cs="Arial"/>
          <w:color w:val="404040"/>
          <w:sz w:val="20"/>
          <w:szCs w:val="20"/>
          <w:lang w:eastAsia="en-US"/>
        </w:rPr>
        <w:t>-</w:t>
      </w:r>
      <w:r w:rsidR="00A60EB3">
        <w:rPr>
          <w:rFonts w:ascii="Arial" w:eastAsia="Times New Roman" w:hAnsi="Arial" w:cs="Arial"/>
          <w:color w:val="404040"/>
          <w:sz w:val="20"/>
          <w:szCs w:val="20"/>
          <w:lang w:eastAsia="en-US"/>
        </w:rPr>
        <w:t>61</w:t>
      </w:r>
      <w:r w:rsidR="00A60EB3">
        <w:rPr>
          <w:rFonts w:ascii="Arial" w:eastAsia="Times New Roman" w:hAnsi="Arial" w:cs="Arial"/>
          <w:color w:val="404040"/>
          <w:sz w:val="20"/>
          <w:szCs w:val="20"/>
          <w:lang w:eastAsia="en-US"/>
        </w:rPr>
        <w:t>.</w:t>
      </w:r>
    </w:p>
    <w:p w14:paraId="4B422DCD" w14:textId="77777777" w:rsidR="00DB0E90" w:rsidRDefault="00DB0E90" w:rsidP="00C84B47">
      <w:pPr>
        <w:pStyle w:val="ListParagraph"/>
        <w:ind w:left="142"/>
        <w:jc w:val="both"/>
        <w:rPr>
          <w:rFonts w:ascii="Arial" w:eastAsia="Times New Roman" w:hAnsi="Arial" w:cs="Arial"/>
          <w:color w:val="404040"/>
          <w:sz w:val="20"/>
          <w:szCs w:val="20"/>
          <w:lang w:eastAsia="en-US"/>
        </w:rPr>
      </w:pPr>
    </w:p>
    <w:p w14:paraId="5AE78765" w14:textId="6AF841FD" w:rsidR="00A60EB3" w:rsidRPr="00A60EB3" w:rsidRDefault="00A60EB3" w:rsidP="00C84B47">
      <w:pPr>
        <w:pStyle w:val="ListParagraph"/>
        <w:numPr>
          <w:ilvl w:val="0"/>
          <w:numId w:val="8"/>
        </w:numPr>
        <w:ind w:left="142"/>
        <w:jc w:val="both"/>
        <w:rPr>
          <w:rFonts w:ascii="Arial" w:eastAsia="Times New Roman" w:hAnsi="Arial" w:cs="Arial"/>
          <w:color w:val="404040"/>
          <w:sz w:val="20"/>
          <w:szCs w:val="20"/>
          <w:lang w:eastAsia="en-US"/>
        </w:rPr>
      </w:pPr>
      <w:r w:rsidRPr="003B65F7">
        <w:rPr>
          <w:rFonts w:ascii="Arial" w:eastAsiaTheme="minorEastAsia" w:hAnsi="Arial" w:cs="Arial" w:hint="eastAsia"/>
          <w:color w:val="404040"/>
          <w:sz w:val="20"/>
          <w:szCs w:val="20"/>
          <w:lang w:eastAsia="ja-JP"/>
        </w:rPr>
        <w:t>C</w:t>
      </w:r>
      <w:r w:rsidRPr="003B65F7">
        <w:rPr>
          <w:rFonts w:ascii="Arial" w:eastAsiaTheme="minorEastAsia" w:hAnsi="Arial" w:cs="Arial"/>
          <w:color w:val="404040"/>
          <w:sz w:val="20"/>
          <w:szCs w:val="20"/>
          <w:lang w:eastAsia="ja-JP"/>
        </w:rPr>
        <w:t xml:space="preserve">ollaboration </w:t>
      </w:r>
      <w:r>
        <w:rPr>
          <w:rFonts w:ascii="Arial" w:eastAsiaTheme="minorEastAsia" w:hAnsi="Arial" w:cs="Arial"/>
          <w:color w:val="404040"/>
          <w:sz w:val="20"/>
          <w:szCs w:val="20"/>
          <w:lang w:eastAsia="ja-JP"/>
        </w:rPr>
        <w:t xml:space="preserve">with </w:t>
      </w:r>
      <w:r>
        <w:rPr>
          <w:rFonts w:ascii="Arial" w:eastAsiaTheme="minorEastAsia" w:hAnsi="Arial" w:cs="Arial"/>
          <w:color w:val="404040"/>
          <w:sz w:val="20"/>
          <w:szCs w:val="20"/>
          <w:lang w:eastAsia="ja-JP"/>
        </w:rPr>
        <w:t xml:space="preserve">the Asia Pacific </w:t>
      </w:r>
      <w:proofErr w:type="spellStart"/>
      <w:r>
        <w:rPr>
          <w:rFonts w:ascii="Arial" w:eastAsiaTheme="minorEastAsia" w:hAnsi="Arial" w:cs="Arial"/>
          <w:color w:val="404040"/>
          <w:sz w:val="20"/>
          <w:szCs w:val="20"/>
          <w:lang w:eastAsia="ja-JP"/>
        </w:rPr>
        <w:t>Organisation</w:t>
      </w:r>
      <w:proofErr w:type="spellEnd"/>
      <w:r>
        <w:rPr>
          <w:rFonts w:ascii="Arial" w:eastAsiaTheme="minorEastAsia" w:hAnsi="Arial" w:cs="Arial"/>
          <w:color w:val="404040"/>
          <w:sz w:val="20"/>
          <w:szCs w:val="20"/>
          <w:lang w:eastAsia="ja-JP"/>
        </w:rPr>
        <w:t xml:space="preserve"> of Cancer Prevention</w:t>
      </w:r>
      <w:r>
        <w:rPr>
          <w:rFonts w:ascii="Arial" w:eastAsiaTheme="minorEastAsia" w:hAnsi="Arial" w:cs="Arial"/>
          <w:color w:val="404040"/>
          <w:sz w:val="20"/>
          <w:szCs w:val="20"/>
          <w:lang w:eastAsia="ja-JP"/>
        </w:rPr>
        <w:t xml:space="preserve"> </w:t>
      </w:r>
      <w:r>
        <w:rPr>
          <w:rFonts w:ascii="Arial" w:eastAsiaTheme="minorEastAsia" w:hAnsi="Arial" w:cs="Arial"/>
          <w:color w:val="404040"/>
          <w:sz w:val="20"/>
          <w:szCs w:val="20"/>
          <w:lang w:eastAsia="ja-JP"/>
        </w:rPr>
        <w:t xml:space="preserve">APOCP </w:t>
      </w:r>
      <w:r>
        <w:rPr>
          <w:rFonts w:ascii="Arial" w:eastAsiaTheme="minorEastAsia" w:hAnsi="Arial" w:cs="Arial"/>
          <w:color w:val="404040"/>
          <w:sz w:val="20"/>
          <w:szCs w:val="20"/>
          <w:lang w:eastAsia="ja-JP"/>
        </w:rPr>
        <w:t xml:space="preserve">(Dr </w:t>
      </w:r>
      <w:r>
        <w:rPr>
          <w:rFonts w:ascii="Arial" w:eastAsiaTheme="minorEastAsia" w:hAnsi="Arial" w:cs="Arial"/>
          <w:color w:val="404040"/>
          <w:sz w:val="20"/>
          <w:szCs w:val="20"/>
          <w:lang w:eastAsia="ja-JP"/>
        </w:rPr>
        <w:t>Alireza Mosavi</w:t>
      </w:r>
      <w:r>
        <w:rPr>
          <w:rFonts w:ascii="Arial" w:eastAsiaTheme="minorEastAsia" w:hAnsi="Arial" w:cs="Arial"/>
          <w:color w:val="404040"/>
          <w:sz w:val="20"/>
          <w:szCs w:val="20"/>
          <w:lang w:eastAsia="ja-JP"/>
        </w:rPr>
        <w:t>)</w:t>
      </w:r>
    </w:p>
    <w:p w14:paraId="7F422712" w14:textId="296F8C25" w:rsidR="00A60EB3" w:rsidRDefault="00DB0E90" w:rsidP="00C84B47">
      <w:pPr>
        <w:pStyle w:val="ListParagraph"/>
        <w:ind w:left="142"/>
        <w:jc w:val="both"/>
        <w:rPr>
          <w:rFonts w:ascii="Arial" w:eastAsia="Times New Roman" w:hAnsi="Arial" w:cs="Arial"/>
          <w:color w:val="404040"/>
          <w:sz w:val="20"/>
          <w:szCs w:val="20"/>
          <w:lang w:eastAsia="en-US"/>
        </w:rPr>
      </w:pPr>
      <w:r>
        <w:rPr>
          <w:rFonts w:ascii="Arial" w:eastAsia="Times New Roman" w:hAnsi="Arial" w:cs="Arial"/>
          <w:color w:val="404040"/>
          <w:sz w:val="20"/>
          <w:szCs w:val="20"/>
          <w:lang w:eastAsia="en-US"/>
        </w:rPr>
        <w:t xml:space="preserve">Dr Mosavi proposed for the next three years a set of yearly joint events and collaboration between ANCCA members and APOCP’s experts. </w:t>
      </w:r>
      <w:r w:rsidR="00A60EB3">
        <w:rPr>
          <w:rFonts w:ascii="Arial" w:eastAsia="Times New Roman" w:hAnsi="Arial" w:cs="Arial"/>
          <w:color w:val="404040"/>
          <w:sz w:val="20"/>
          <w:szCs w:val="20"/>
          <w:lang w:eastAsia="en-US"/>
        </w:rPr>
        <w:t xml:space="preserve">For details, please refer to the attached PDF, pages </w:t>
      </w:r>
      <w:r w:rsidR="00A60EB3">
        <w:rPr>
          <w:rFonts w:ascii="Arial" w:eastAsia="Times New Roman" w:hAnsi="Arial" w:cs="Arial"/>
          <w:color w:val="404040"/>
          <w:sz w:val="20"/>
          <w:szCs w:val="20"/>
          <w:lang w:eastAsia="en-US"/>
        </w:rPr>
        <w:t>62</w:t>
      </w:r>
      <w:r w:rsidR="00A60EB3">
        <w:rPr>
          <w:rFonts w:ascii="Arial" w:eastAsia="Times New Roman" w:hAnsi="Arial" w:cs="Arial"/>
          <w:color w:val="404040"/>
          <w:sz w:val="20"/>
          <w:szCs w:val="20"/>
          <w:lang w:eastAsia="en-US"/>
        </w:rPr>
        <w:t>-6</w:t>
      </w:r>
      <w:r w:rsidR="00A60EB3">
        <w:rPr>
          <w:rFonts w:ascii="Arial" w:eastAsia="Times New Roman" w:hAnsi="Arial" w:cs="Arial"/>
          <w:color w:val="404040"/>
          <w:sz w:val="20"/>
          <w:szCs w:val="20"/>
          <w:lang w:eastAsia="en-US"/>
        </w:rPr>
        <w:t>6</w:t>
      </w:r>
    </w:p>
    <w:p w14:paraId="6B36A016" w14:textId="29A85737" w:rsidR="00A60EB3" w:rsidRDefault="00A60EB3" w:rsidP="00C84B47">
      <w:pPr>
        <w:pStyle w:val="ListParagraph"/>
        <w:ind w:left="142"/>
        <w:jc w:val="both"/>
        <w:rPr>
          <w:rFonts w:ascii="Arial" w:eastAsia="Times New Roman" w:hAnsi="Arial" w:cs="Arial"/>
          <w:color w:val="404040"/>
          <w:sz w:val="20"/>
          <w:szCs w:val="20"/>
          <w:lang w:eastAsia="en-US"/>
        </w:rPr>
      </w:pPr>
    </w:p>
    <w:p w14:paraId="130319B2" w14:textId="61DCC0A4" w:rsidR="00A60EB3" w:rsidRPr="00DB0E90" w:rsidRDefault="00A60EB3" w:rsidP="00C84B47">
      <w:pPr>
        <w:pStyle w:val="ListParagraph"/>
        <w:numPr>
          <w:ilvl w:val="0"/>
          <w:numId w:val="8"/>
        </w:numPr>
        <w:ind w:left="142"/>
        <w:jc w:val="both"/>
        <w:rPr>
          <w:rFonts w:ascii="Arial" w:eastAsia="Times New Roman" w:hAnsi="Arial" w:cs="Arial"/>
          <w:color w:val="404040"/>
          <w:sz w:val="20"/>
          <w:szCs w:val="20"/>
          <w:lang w:eastAsia="en-US"/>
        </w:rPr>
      </w:pPr>
      <w:r w:rsidRPr="00A60EB3">
        <w:rPr>
          <w:rFonts w:ascii="Arial" w:eastAsiaTheme="minorEastAsia" w:hAnsi="Arial" w:cs="Arial"/>
          <w:color w:val="404040"/>
          <w:sz w:val="20"/>
          <w:szCs w:val="20"/>
          <w:lang w:eastAsia="ja-JP"/>
        </w:rPr>
        <w:t>Introduction of Satellite event on Nov. 2</w:t>
      </w:r>
      <w:r w:rsidRPr="00A60EB3">
        <w:rPr>
          <w:rFonts w:ascii="Arial" w:eastAsiaTheme="minorEastAsia" w:hAnsi="Arial" w:cs="Arial"/>
          <w:color w:val="404040"/>
          <w:sz w:val="20"/>
          <w:szCs w:val="20"/>
          <w:vertAlign w:val="superscript"/>
          <w:lang w:eastAsia="ja-JP"/>
        </w:rPr>
        <w:t>nd</w:t>
      </w:r>
      <w:r w:rsidRPr="00A60EB3">
        <w:rPr>
          <w:rFonts w:ascii="Arial" w:eastAsiaTheme="minorEastAsia" w:hAnsi="Arial" w:cs="Arial"/>
          <w:color w:val="404040"/>
          <w:sz w:val="20"/>
          <w:szCs w:val="20"/>
          <w:lang w:eastAsia="ja-JP"/>
        </w:rPr>
        <w:t xml:space="preserve">, 2021 </w:t>
      </w:r>
      <w:r w:rsidR="00004D4E">
        <w:rPr>
          <w:rFonts w:ascii="Arial" w:eastAsiaTheme="minorEastAsia" w:hAnsi="Arial" w:cs="Arial"/>
          <w:color w:val="404040"/>
          <w:sz w:val="20"/>
          <w:szCs w:val="20"/>
          <w:lang w:eastAsia="ja-JP"/>
        </w:rPr>
        <w:t>“</w:t>
      </w:r>
      <w:r w:rsidR="00DB0E90">
        <w:rPr>
          <w:rFonts w:ascii="Arial" w:eastAsiaTheme="minorEastAsia" w:hAnsi="Arial" w:cs="Arial"/>
          <w:color w:val="404040"/>
          <w:sz w:val="20"/>
          <w:szCs w:val="20"/>
          <w:lang w:eastAsia="ja-JP"/>
        </w:rPr>
        <w:t xml:space="preserve">Introduction to </w:t>
      </w:r>
      <w:r w:rsidR="00004D4E">
        <w:rPr>
          <w:rFonts w:ascii="Arial" w:eastAsiaTheme="minorEastAsia" w:hAnsi="Arial" w:cs="Arial"/>
          <w:color w:val="404040"/>
          <w:sz w:val="20"/>
          <w:szCs w:val="20"/>
          <w:lang w:eastAsia="ja-JP"/>
        </w:rPr>
        <w:t>ANCCA and Codes against Cancer</w:t>
      </w:r>
      <w:r w:rsidR="00C84B47">
        <w:rPr>
          <w:rFonts w:ascii="Arial" w:eastAsiaTheme="minorEastAsia" w:hAnsi="Arial" w:cs="Arial"/>
          <w:color w:val="404040"/>
          <w:sz w:val="20"/>
          <w:szCs w:val="20"/>
          <w:lang w:eastAsia="ja-JP"/>
        </w:rPr>
        <w:t xml:space="preserve"> </w:t>
      </w:r>
      <w:r w:rsidRPr="00A60EB3">
        <w:rPr>
          <w:rFonts w:ascii="Arial" w:eastAsiaTheme="minorEastAsia" w:hAnsi="Arial" w:cs="Arial"/>
          <w:color w:val="404040"/>
          <w:sz w:val="20"/>
          <w:szCs w:val="20"/>
          <w:lang w:eastAsia="ja-JP"/>
        </w:rPr>
        <w:t>(Dr Tomohiro Matsuda</w:t>
      </w:r>
      <w:r w:rsidR="00004D4E">
        <w:rPr>
          <w:rFonts w:ascii="Arial" w:eastAsiaTheme="minorEastAsia" w:hAnsi="Arial" w:cs="Arial"/>
          <w:color w:val="404040"/>
          <w:sz w:val="20"/>
          <w:szCs w:val="20"/>
          <w:lang w:eastAsia="ja-JP"/>
        </w:rPr>
        <w:t>)</w:t>
      </w:r>
      <w:r w:rsidR="00C84B47">
        <w:rPr>
          <w:rFonts w:ascii="Arial" w:eastAsiaTheme="minorEastAsia" w:hAnsi="Arial" w:cs="Arial"/>
          <w:color w:val="404040"/>
          <w:sz w:val="20"/>
          <w:szCs w:val="20"/>
          <w:lang w:eastAsia="ja-JP"/>
        </w:rPr>
        <w:t>.</w:t>
      </w:r>
      <w:r w:rsidR="00DB0E90">
        <w:rPr>
          <w:rFonts w:ascii="Arial" w:eastAsiaTheme="minorEastAsia" w:hAnsi="Arial" w:cs="Arial"/>
          <w:color w:val="404040"/>
          <w:sz w:val="20"/>
          <w:szCs w:val="20"/>
          <w:lang w:eastAsia="ja-JP"/>
        </w:rPr>
        <w:t xml:space="preserve"> </w:t>
      </w:r>
      <w:r w:rsidRPr="00DB0E90">
        <w:rPr>
          <w:rFonts w:ascii="Arial" w:eastAsia="Times New Roman" w:hAnsi="Arial" w:cs="Arial"/>
          <w:color w:val="404040"/>
          <w:sz w:val="20"/>
          <w:szCs w:val="20"/>
          <w:lang w:eastAsia="en-US"/>
        </w:rPr>
        <w:t>For details, please refer to the attached PDF, pages 6</w:t>
      </w:r>
      <w:r w:rsidR="00004D4E" w:rsidRPr="00DB0E90">
        <w:rPr>
          <w:rFonts w:ascii="Arial" w:eastAsia="Times New Roman" w:hAnsi="Arial" w:cs="Arial"/>
          <w:color w:val="404040"/>
          <w:sz w:val="20"/>
          <w:szCs w:val="20"/>
          <w:lang w:eastAsia="en-US"/>
        </w:rPr>
        <w:t>7</w:t>
      </w:r>
      <w:r w:rsidRPr="00DB0E90">
        <w:rPr>
          <w:rFonts w:ascii="Arial" w:eastAsia="Times New Roman" w:hAnsi="Arial" w:cs="Arial"/>
          <w:color w:val="404040"/>
          <w:sz w:val="20"/>
          <w:szCs w:val="20"/>
          <w:lang w:eastAsia="en-US"/>
        </w:rPr>
        <w:t>-</w:t>
      </w:r>
      <w:r w:rsidR="00004D4E" w:rsidRPr="00DB0E90">
        <w:rPr>
          <w:rFonts w:ascii="Arial" w:eastAsia="Times New Roman" w:hAnsi="Arial" w:cs="Arial"/>
          <w:color w:val="404040"/>
          <w:sz w:val="20"/>
          <w:szCs w:val="20"/>
          <w:lang w:eastAsia="en-US"/>
        </w:rPr>
        <w:t>70</w:t>
      </w:r>
    </w:p>
    <w:p w14:paraId="44510F91" w14:textId="74CEF887" w:rsidR="00004D4E" w:rsidRDefault="00004D4E" w:rsidP="00C84B47">
      <w:pPr>
        <w:pStyle w:val="ListParagraph"/>
        <w:ind w:left="142"/>
        <w:jc w:val="both"/>
        <w:rPr>
          <w:rFonts w:ascii="Arial" w:eastAsia="Times New Roman" w:hAnsi="Arial" w:cs="Arial"/>
          <w:color w:val="404040"/>
          <w:sz w:val="20"/>
          <w:szCs w:val="20"/>
          <w:lang w:eastAsia="en-US"/>
        </w:rPr>
      </w:pPr>
    </w:p>
    <w:p w14:paraId="5F97680C" w14:textId="77777777" w:rsidR="00DB0E90" w:rsidRPr="00DB0E90" w:rsidRDefault="00004D4E" w:rsidP="00C84B47">
      <w:pPr>
        <w:pStyle w:val="ListParagraph"/>
        <w:numPr>
          <w:ilvl w:val="0"/>
          <w:numId w:val="8"/>
        </w:numPr>
        <w:ind w:left="142"/>
        <w:jc w:val="both"/>
        <w:rPr>
          <w:rFonts w:ascii="Arial" w:eastAsia="Times New Roman" w:hAnsi="Arial" w:cs="Arial"/>
          <w:color w:val="404040"/>
          <w:sz w:val="20"/>
          <w:szCs w:val="20"/>
          <w:lang w:eastAsia="en-US"/>
        </w:rPr>
      </w:pPr>
      <w:r>
        <w:rPr>
          <w:rFonts w:ascii="Arial" w:eastAsiaTheme="minorEastAsia" w:hAnsi="Arial" w:cs="Arial"/>
          <w:color w:val="404040"/>
          <w:sz w:val="20"/>
          <w:szCs w:val="20"/>
          <w:lang w:eastAsia="ja-JP"/>
        </w:rPr>
        <w:t>Closing remarks by Dr Babu (BN)</w:t>
      </w:r>
    </w:p>
    <w:p w14:paraId="22E621D2" w14:textId="55B46193" w:rsidR="00004D4E" w:rsidRPr="00004D4E" w:rsidRDefault="00DB0E90" w:rsidP="00C84B47">
      <w:pPr>
        <w:pStyle w:val="ListParagraph"/>
        <w:ind w:left="142"/>
        <w:jc w:val="both"/>
        <w:rPr>
          <w:rFonts w:ascii="Arial" w:eastAsia="Times New Roman" w:hAnsi="Arial" w:cs="Arial"/>
          <w:color w:val="404040"/>
          <w:sz w:val="20"/>
          <w:szCs w:val="20"/>
          <w:lang w:eastAsia="en-US"/>
        </w:rPr>
      </w:pPr>
      <w:r>
        <w:rPr>
          <w:rFonts w:ascii="Arial" w:eastAsiaTheme="minorEastAsia" w:hAnsi="Arial" w:cs="Arial"/>
          <w:color w:val="404040"/>
          <w:sz w:val="20"/>
          <w:szCs w:val="20"/>
          <w:lang w:eastAsia="ja-JP"/>
        </w:rPr>
        <w:t>Dr Babu summarized the key points of this HL meeting, stressing that this event is a c</w:t>
      </w:r>
      <w:r w:rsidR="00004D4E">
        <w:rPr>
          <w:rFonts w:ascii="Arial" w:eastAsiaTheme="minorEastAsia" w:hAnsi="Arial" w:cs="Arial"/>
          <w:color w:val="404040"/>
          <w:sz w:val="20"/>
          <w:szCs w:val="20"/>
          <w:lang w:eastAsia="ja-JP"/>
        </w:rPr>
        <w:t xml:space="preserve">hance </w:t>
      </w:r>
      <w:r>
        <w:rPr>
          <w:rFonts w:ascii="Arial" w:eastAsiaTheme="minorEastAsia" w:hAnsi="Arial" w:cs="Arial"/>
          <w:color w:val="404040"/>
          <w:sz w:val="20"/>
          <w:szCs w:val="20"/>
          <w:lang w:eastAsia="ja-JP"/>
        </w:rPr>
        <w:t xml:space="preserve">for Presidents/ Directors </w:t>
      </w:r>
      <w:r w:rsidR="00004D4E">
        <w:rPr>
          <w:rFonts w:ascii="Arial" w:eastAsiaTheme="minorEastAsia" w:hAnsi="Arial" w:cs="Arial"/>
          <w:color w:val="404040"/>
          <w:sz w:val="20"/>
          <w:szCs w:val="20"/>
          <w:lang w:eastAsia="ja-JP"/>
        </w:rPr>
        <w:t xml:space="preserve">to meet </w:t>
      </w:r>
      <w:r>
        <w:rPr>
          <w:rFonts w:ascii="Arial" w:eastAsiaTheme="minorEastAsia" w:hAnsi="Arial" w:cs="Arial"/>
          <w:color w:val="404040"/>
          <w:sz w:val="20"/>
          <w:szCs w:val="20"/>
          <w:lang w:eastAsia="ja-JP"/>
        </w:rPr>
        <w:t>each other, as well as a v</w:t>
      </w:r>
      <w:r w:rsidR="00004D4E">
        <w:rPr>
          <w:rFonts w:ascii="Arial" w:eastAsiaTheme="minorEastAsia" w:hAnsi="Arial" w:cs="Arial"/>
          <w:color w:val="404040"/>
          <w:sz w:val="20"/>
          <w:szCs w:val="20"/>
          <w:lang w:eastAsia="ja-JP"/>
        </w:rPr>
        <w:t>ery good opportunity to collaborate, learn, help each other, as “friends for life”</w:t>
      </w:r>
      <w:r>
        <w:rPr>
          <w:rFonts w:ascii="Arial" w:eastAsiaTheme="minorEastAsia" w:hAnsi="Arial" w:cs="Arial"/>
          <w:color w:val="404040"/>
          <w:sz w:val="20"/>
          <w:szCs w:val="20"/>
          <w:lang w:eastAsia="ja-JP"/>
        </w:rPr>
        <w:t>, who we can call</w:t>
      </w:r>
      <w:r w:rsidR="00004D4E">
        <w:rPr>
          <w:rFonts w:ascii="Arial" w:eastAsiaTheme="minorEastAsia" w:hAnsi="Arial" w:cs="Arial"/>
          <w:color w:val="404040"/>
          <w:sz w:val="20"/>
          <w:szCs w:val="20"/>
          <w:lang w:eastAsia="ja-JP"/>
        </w:rPr>
        <w:t xml:space="preserve"> over the phone.</w:t>
      </w:r>
      <w:r>
        <w:rPr>
          <w:rFonts w:ascii="Arial" w:eastAsiaTheme="minorEastAsia" w:hAnsi="Arial" w:cs="Arial"/>
          <w:color w:val="404040"/>
          <w:sz w:val="20"/>
          <w:szCs w:val="20"/>
          <w:lang w:eastAsia="ja-JP"/>
        </w:rPr>
        <w:t xml:space="preserve"> He also stressed out that in some ANCCA members, there is no national cancer registry</w:t>
      </w:r>
      <w:r w:rsidR="00C84B47">
        <w:rPr>
          <w:rFonts w:ascii="Arial" w:eastAsiaTheme="minorEastAsia" w:hAnsi="Arial" w:cs="Arial"/>
          <w:color w:val="404040"/>
          <w:sz w:val="20"/>
          <w:szCs w:val="20"/>
          <w:lang w:eastAsia="ja-JP"/>
        </w:rPr>
        <w:t xml:space="preserve">. </w:t>
      </w:r>
    </w:p>
    <w:p w14:paraId="51F96E12" w14:textId="77777777" w:rsidR="008C3E40" w:rsidRPr="00004D4E" w:rsidRDefault="008C3E40" w:rsidP="00C84B47">
      <w:pPr>
        <w:ind w:left="142"/>
        <w:jc w:val="both"/>
        <w:rPr>
          <w:rFonts w:ascii="Arial" w:eastAsia="Times New Roman" w:hAnsi="Arial" w:cs="Arial"/>
          <w:color w:val="404040"/>
          <w:sz w:val="20"/>
          <w:szCs w:val="20"/>
          <w:lang w:eastAsia="en-US"/>
        </w:rPr>
      </w:pPr>
      <w:bookmarkStart w:id="2" w:name="_Hlk55380017"/>
    </w:p>
    <w:p w14:paraId="56BA0723" w14:textId="58AA4371" w:rsidR="007B398E" w:rsidRPr="008C3E40" w:rsidRDefault="008C3E40" w:rsidP="00C84B47">
      <w:pPr>
        <w:pStyle w:val="ListParagraph"/>
        <w:numPr>
          <w:ilvl w:val="0"/>
          <w:numId w:val="8"/>
        </w:numPr>
        <w:ind w:left="142"/>
        <w:jc w:val="both"/>
        <w:rPr>
          <w:rFonts w:ascii="Arial" w:eastAsiaTheme="minorEastAsia" w:hAnsi="Arial" w:cs="Arial"/>
          <w:color w:val="404040"/>
          <w:sz w:val="20"/>
          <w:szCs w:val="20"/>
          <w:lang w:eastAsia="ja-JP"/>
        </w:rPr>
      </w:pPr>
      <w:r w:rsidRPr="008C3E40">
        <w:rPr>
          <w:rFonts w:ascii="Arial" w:eastAsia="Times New Roman" w:hAnsi="Arial" w:cs="Arial"/>
          <w:color w:val="404040"/>
          <w:sz w:val="20"/>
          <w:szCs w:val="20"/>
          <w:lang w:eastAsia="en-US"/>
        </w:rPr>
        <w:t xml:space="preserve">Logistics: </w:t>
      </w:r>
      <w:bookmarkEnd w:id="2"/>
      <w:r w:rsidR="00D01A67" w:rsidRPr="008C3E40">
        <w:rPr>
          <w:rFonts w:ascii="Arial" w:eastAsiaTheme="minorEastAsia" w:hAnsi="Arial" w:cs="Arial"/>
          <w:color w:val="404040"/>
          <w:sz w:val="20"/>
          <w:szCs w:val="20"/>
          <w:lang w:eastAsia="ja-JP"/>
        </w:rPr>
        <w:t xml:space="preserve"> </w:t>
      </w:r>
      <w:r>
        <w:rPr>
          <w:rFonts w:ascii="Arial" w:eastAsiaTheme="minorEastAsia" w:hAnsi="Arial" w:cs="Arial"/>
          <w:color w:val="404040"/>
          <w:sz w:val="20"/>
          <w:szCs w:val="20"/>
          <w:lang w:eastAsia="ja-JP"/>
        </w:rPr>
        <w:t xml:space="preserve">next </w:t>
      </w:r>
      <w:r w:rsidR="00D01A67" w:rsidRPr="008C3E40">
        <w:rPr>
          <w:rFonts w:ascii="Arial" w:eastAsiaTheme="minorEastAsia" w:hAnsi="Arial" w:cs="Arial"/>
          <w:color w:val="404040"/>
          <w:sz w:val="20"/>
          <w:szCs w:val="20"/>
          <w:lang w:eastAsia="ja-JP"/>
        </w:rPr>
        <w:t>ANCCA202</w:t>
      </w:r>
      <w:r>
        <w:rPr>
          <w:rFonts w:ascii="Arial" w:eastAsiaTheme="minorEastAsia" w:hAnsi="Arial" w:cs="Arial"/>
          <w:color w:val="404040"/>
          <w:sz w:val="20"/>
          <w:szCs w:val="20"/>
          <w:lang w:eastAsia="ja-JP"/>
        </w:rPr>
        <w:t xml:space="preserve">2 with Directors / Presidents is expected </w:t>
      </w:r>
      <w:r w:rsidR="00B40875" w:rsidRPr="008C3E40">
        <w:rPr>
          <w:rFonts w:ascii="Arial" w:eastAsiaTheme="minorEastAsia" w:hAnsi="Arial" w:cs="Arial"/>
          <w:color w:val="404040"/>
          <w:sz w:val="20"/>
          <w:szCs w:val="20"/>
          <w:lang w:eastAsia="ja-JP"/>
        </w:rPr>
        <w:t>to take place</w:t>
      </w:r>
      <w:r w:rsidR="00D01A67" w:rsidRPr="008C3E40">
        <w:rPr>
          <w:rFonts w:ascii="Arial" w:eastAsiaTheme="minorEastAsia" w:hAnsi="Arial" w:cs="Arial"/>
          <w:color w:val="404040"/>
          <w:sz w:val="20"/>
          <w:szCs w:val="20"/>
          <w:lang w:eastAsia="ja-JP"/>
        </w:rPr>
        <w:t xml:space="preserve"> in Hanoi, </w:t>
      </w:r>
      <w:r w:rsidR="00B61445" w:rsidRPr="008C3E40">
        <w:rPr>
          <w:rFonts w:ascii="Arial" w:eastAsiaTheme="minorEastAsia" w:hAnsi="Arial" w:cs="Arial"/>
          <w:color w:val="404040"/>
          <w:sz w:val="20"/>
          <w:szCs w:val="20"/>
          <w:lang w:eastAsia="ja-JP"/>
        </w:rPr>
        <w:t>in</w:t>
      </w:r>
      <w:r w:rsidR="00B40875" w:rsidRPr="008C3E40">
        <w:rPr>
          <w:rFonts w:ascii="Arial" w:eastAsiaTheme="minorEastAsia" w:hAnsi="Arial" w:cs="Arial"/>
          <w:color w:val="404040"/>
          <w:sz w:val="20"/>
          <w:szCs w:val="20"/>
          <w:lang w:eastAsia="ja-JP"/>
        </w:rPr>
        <w:t xml:space="preserve"> </w:t>
      </w:r>
      <w:r w:rsidR="002C602D" w:rsidRPr="008C3E40">
        <w:rPr>
          <w:rFonts w:ascii="Arial" w:eastAsiaTheme="minorEastAsia" w:hAnsi="Arial" w:cs="Arial"/>
          <w:color w:val="404040"/>
          <w:sz w:val="20"/>
          <w:szCs w:val="20"/>
          <w:lang w:eastAsia="ja-JP"/>
        </w:rPr>
        <w:t>Oct</w:t>
      </w:r>
      <w:r>
        <w:rPr>
          <w:rFonts w:ascii="Arial" w:eastAsiaTheme="minorEastAsia" w:hAnsi="Arial" w:cs="Arial"/>
          <w:color w:val="404040"/>
          <w:sz w:val="20"/>
          <w:szCs w:val="20"/>
          <w:lang w:eastAsia="ja-JP"/>
        </w:rPr>
        <w:t>.</w:t>
      </w:r>
      <w:r w:rsidR="002C602D" w:rsidRPr="008C3E40">
        <w:rPr>
          <w:rFonts w:ascii="Arial" w:eastAsiaTheme="minorEastAsia" w:hAnsi="Arial" w:cs="Arial"/>
          <w:color w:val="404040"/>
          <w:sz w:val="20"/>
          <w:szCs w:val="20"/>
          <w:lang w:eastAsia="ja-JP"/>
        </w:rPr>
        <w:t xml:space="preserve"> </w:t>
      </w:r>
      <w:r>
        <w:rPr>
          <w:rFonts w:ascii="Arial" w:eastAsiaTheme="minorEastAsia" w:hAnsi="Arial" w:cs="Arial"/>
          <w:color w:val="404040"/>
          <w:sz w:val="20"/>
          <w:szCs w:val="20"/>
          <w:lang w:eastAsia="ja-JP"/>
        </w:rPr>
        <w:t xml:space="preserve">or Nov. </w:t>
      </w:r>
      <w:r w:rsidR="002C602D" w:rsidRPr="008C3E40">
        <w:rPr>
          <w:rFonts w:ascii="Arial" w:eastAsiaTheme="minorEastAsia" w:hAnsi="Arial" w:cs="Arial"/>
          <w:color w:val="404040"/>
          <w:sz w:val="20"/>
          <w:szCs w:val="20"/>
          <w:lang w:eastAsia="ja-JP"/>
        </w:rPr>
        <w:t>202</w:t>
      </w:r>
      <w:r>
        <w:rPr>
          <w:rFonts w:ascii="Arial" w:eastAsiaTheme="minorEastAsia" w:hAnsi="Arial" w:cs="Arial"/>
          <w:color w:val="404040"/>
          <w:sz w:val="20"/>
          <w:szCs w:val="20"/>
          <w:lang w:eastAsia="ja-JP"/>
        </w:rPr>
        <w:t xml:space="preserve">2. Other regular meetings with point of contact and other relevant people are expected on a quarterly basis (Feb, May, Aug). </w:t>
      </w:r>
    </w:p>
    <w:p w14:paraId="0AA35A81" w14:textId="77777777" w:rsidR="00D01A67" w:rsidRPr="00323C0F" w:rsidRDefault="00D01A67" w:rsidP="00C84B47">
      <w:pPr>
        <w:pStyle w:val="ListParagraph"/>
        <w:ind w:left="142"/>
        <w:jc w:val="both"/>
        <w:rPr>
          <w:rFonts w:ascii="Arial" w:eastAsiaTheme="minorEastAsia" w:hAnsi="Arial" w:cs="Arial"/>
          <w:color w:val="404040"/>
          <w:sz w:val="20"/>
          <w:szCs w:val="20"/>
          <w:lang w:eastAsia="ja-JP"/>
        </w:rPr>
      </w:pPr>
    </w:p>
    <w:sectPr w:rsidR="00D01A67" w:rsidRPr="00323C0F" w:rsidSect="00E106EB">
      <w:headerReference w:type="default" r:id="rId8"/>
      <w:footerReference w:type="default" r:id="rId9"/>
      <w:type w:val="continuous"/>
      <w:pgSz w:w="12240" w:h="15840"/>
      <w:pgMar w:top="1843" w:right="900" w:bottom="993" w:left="709" w:header="426"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2938" w14:textId="77777777" w:rsidR="00035C9C" w:rsidRDefault="00035C9C" w:rsidP="003B3941">
      <w:r>
        <w:separator/>
      </w:r>
    </w:p>
  </w:endnote>
  <w:endnote w:type="continuationSeparator" w:id="0">
    <w:p w14:paraId="120B8A62" w14:textId="77777777" w:rsidR="00035C9C" w:rsidRDefault="00035C9C" w:rsidP="003B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292924"/>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2F7569D4" w14:textId="2F7D3894" w:rsidR="00D554B6" w:rsidRPr="00D554B6" w:rsidRDefault="003B4A66" w:rsidP="00E106EB">
            <w:pPr>
              <w:pStyle w:val="Footer"/>
              <w:ind w:right="330"/>
              <w:jc w:val="right"/>
              <w:rPr>
                <w:rFonts w:ascii="Arial" w:hAnsi="Arial" w:cs="Arial"/>
                <w:sz w:val="20"/>
                <w:szCs w:val="20"/>
              </w:rPr>
            </w:pPr>
            <w:r>
              <w:rPr>
                <w:rFonts w:ascii="Arial" w:hAnsi="Arial" w:cs="Arial"/>
                <w:sz w:val="20"/>
                <w:szCs w:val="20"/>
              </w:rPr>
              <w:t>ANCCA e-Mtg</w:t>
            </w:r>
            <w:r w:rsidR="00E623F7">
              <w:rPr>
                <w:rFonts w:ascii="Arial" w:hAnsi="Arial" w:cs="Arial"/>
                <w:sz w:val="20"/>
                <w:szCs w:val="20"/>
              </w:rPr>
              <w:t>.</w:t>
            </w:r>
            <w:r w:rsidR="00B91B6C">
              <w:rPr>
                <w:rFonts w:ascii="Arial" w:hAnsi="Arial" w:cs="Arial"/>
                <w:sz w:val="20"/>
                <w:szCs w:val="20"/>
              </w:rPr>
              <w:t>1</w:t>
            </w:r>
            <w:r w:rsidR="008009CE">
              <w:rPr>
                <w:rFonts w:ascii="Arial" w:hAnsi="Arial" w:cs="Arial"/>
                <w:sz w:val="20"/>
                <w:szCs w:val="20"/>
              </w:rPr>
              <w:t>5</w:t>
            </w:r>
            <w:r>
              <w:rPr>
                <w:rFonts w:ascii="Arial" w:hAnsi="Arial" w:cs="Arial"/>
                <w:sz w:val="20"/>
                <w:szCs w:val="20"/>
              </w:rPr>
              <w:t xml:space="preserve"> </w:t>
            </w:r>
            <w:r w:rsidR="00E106EB">
              <w:rPr>
                <w:rFonts w:ascii="Arial" w:hAnsi="Arial" w:cs="Arial"/>
                <w:sz w:val="20"/>
                <w:szCs w:val="20"/>
              </w:rPr>
              <w:t>(</w:t>
            </w:r>
            <w:r w:rsidR="008009CE">
              <w:rPr>
                <w:rFonts w:ascii="Arial" w:hAnsi="Arial" w:cs="Arial"/>
                <w:sz w:val="20"/>
                <w:szCs w:val="20"/>
              </w:rPr>
              <w:t>Nov.</w:t>
            </w:r>
            <w:r w:rsidR="00E106EB">
              <w:rPr>
                <w:rFonts w:ascii="Arial" w:hAnsi="Arial" w:cs="Arial"/>
                <w:sz w:val="20"/>
                <w:szCs w:val="20"/>
              </w:rPr>
              <w:t xml:space="preserve"> </w:t>
            </w:r>
            <w:r w:rsidR="008009CE">
              <w:rPr>
                <w:rFonts w:ascii="Arial" w:hAnsi="Arial" w:cs="Arial"/>
                <w:sz w:val="20"/>
                <w:szCs w:val="20"/>
              </w:rPr>
              <w:t>1</w:t>
            </w:r>
            <w:proofErr w:type="gramStart"/>
            <w:r w:rsidR="008009CE" w:rsidRPr="008009CE">
              <w:rPr>
                <w:rFonts w:ascii="Arial" w:hAnsi="Arial" w:cs="Arial"/>
                <w:sz w:val="20"/>
                <w:szCs w:val="20"/>
                <w:vertAlign w:val="superscript"/>
              </w:rPr>
              <w:t>st</w:t>
            </w:r>
            <w:r w:rsidR="008009CE">
              <w:rPr>
                <w:rFonts w:ascii="Arial" w:hAnsi="Arial" w:cs="Arial"/>
                <w:sz w:val="20"/>
                <w:szCs w:val="20"/>
              </w:rPr>
              <w:t xml:space="preserve"> </w:t>
            </w:r>
            <w:r w:rsidR="00E106EB">
              <w:rPr>
                <w:rFonts w:ascii="Arial" w:hAnsi="Arial" w:cs="Arial"/>
                <w:sz w:val="20"/>
                <w:szCs w:val="20"/>
              </w:rPr>
              <w:t>,</w:t>
            </w:r>
            <w:proofErr w:type="gramEnd"/>
            <w:r w:rsidR="00E106EB">
              <w:rPr>
                <w:rFonts w:ascii="Arial" w:hAnsi="Arial" w:cs="Arial"/>
                <w:sz w:val="20"/>
                <w:szCs w:val="20"/>
              </w:rPr>
              <w:t xml:space="preserve"> 202</w:t>
            </w:r>
            <w:r w:rsidR="008009CE">
              <w:rPr>
                <w:rFonts w:ascii="Arial" w:hAnsi="Arial" w:cs="Arial"/>
                <w:sz w:val="20"/>
                <w:szCs w:val="20"/>
              </w:rPr>
              <w:t>1</w:t>
            </w:r>
            <w:r w:rsidR="00E106EB">
              <w:rPr>
                <w:rFonts w:ascii="Arial" w:hAnsi="Arial" w:cs="Arial"/>
                <w:sz w:val="20"/>
                <w:szCs w:val="20"/>
              </w:rPr>
              <w:t xml:space="preserve">) </w:t>
            </w:r>
            <w:r>
              <w:rPr>
                <w:rFonts w:ascii="Arial" w:hAnsi="Arial" w:cs="Arial"/>
                <w:sz w:val="20"/>
                <w:szCs w:val="20"/>
              </w:rPr>
              <w:t xml:space="preserve">– Minutes </w:t>
            </w:r>
            <w:r w:rsidR="001F4A60">
              <w:rPr>
                <w:rFonts w:ascii="Arial" w:hAnsi="Arial" w:cs="Arial"/>
                <w:sz w:val="20"/>
                <w:szCs w:val="20"/>
              </w:rPr>
              <w:t>(</w:t>
            </w:r>
            <w:r w:rsidR="008009CE">
              <w:rPr>
                <w:rFonts w:ascii="Arial" w:hAnsi="Arial" w:cs="Arial"/>
                <w:sz w:val="20"/>
                <w:szCs w:val="20"/>
              </w:rPr>
              <w:t>draft11.4</w:t>
            </w:r>
            <w:r w:rsidR="001F4A60">
              <w:rPr>
                <w:rFonts w:ascii="Arial" w:hAnsi="Arial" w:cs="Arial"/>
                <w:sz w:val="20"/>
                <w:szCs w:val="20"/>
              </w:rPr>
              <w:t xml:space="preserve">) </w:t>
            </w:r>
          </w:p>
        </w:sdtContent>
      </w:sdt>
    </w:sdtContent>
  </w:sdt>
  <w:p w14:paraId="4669B1B9" w14:textId="77777777" w:rsidR="00D554B6" w:rsidRDefault="00D5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F90C" w14:textId="77777777" w:rsidR="00035C9C" w:rsidRDefault="00035C9C" w:rsidP="003B3941">
      <w:r>
        <w:separator/>
      </w:r>
    </w:p>
  </w:footnote>
  <w:footnote w:type="continuationSeparator" w:id="0">
    <w:p w14:paraId="5524F85B" w14:textId="77777777" w:rsidR="00035C9C" w:rsidRDefault="00035C9C" w:rsidP="003B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BEAF" w14:textId="77777777" w:rsidR="003B3941" w:rsidRPr="00C061A1" w:rsidRDefault="00DD4E33" w:rsidP="0018056A">
    <w:pPr>
      <w:pStyle w:val="Header"/>
      <w:jc w:val="center"/>
    </w:pPr>
    <w:r>
      <w:rPr>
        <w:noProof/>
      </w:rPr>
      <w:drawing>
        <wp:inline distT="0" distB="0" distL="0" distR="0" wp14:anchorId="6A9E55CE" wp14:editId="574EBA31">
          <wp:extent cx="1741996" cy="79931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55163" cy="805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E1B"/>
    <w:multiLevelType w:val="hybridMultilevel"/>
    <w:tmpl w:val="83363416"/>
    <w:lvl w:ilvl="0" w:tplc="991690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40E31"/>
    <w:multiLevelType w:val="multilevel"/>
    <w:tmpl w:val="46A47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81FED"/>
    <w:multiLevelType w:val="hybridMultilevel"/>
    <w:tmpl w:val="2A0C6F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6BD7"/>
    <w:multiLevelType w:val="hybridMultilevel"/>
    <w:tmpl w:val="D30885F4"/>
    <w:lvl w:ilvl="0" w:tplc="968C077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4233"/>
    <w:multiLevelType w:val="multilevel"/>
    <w:tmpl w:val="A98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07842"/>
    <w:multiLevelType w:val="multilevel"/>
    <w:tmpl w:val="93129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016F5"/>
    <w:multiLevelType w:val="hybridMultilevel"/>
    <w:tmpl w:val="B38C70A4"/>
    <w:lvl w:ilvl="0" w:tplc="6B4E2A7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816F4E"/>
    <w:multiLevelType w:val="hybridMultilevel"/>
    <w:tmpl w:val="8AA44812"/>
    <w:lvl w:ilvl="0" w:tplc="6D5239D2">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E0404"/>
    <w:multiLevelType w:val="hybridMultilevel"/>
    <w:tmpl w:val="8952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B57D5"/>
    <w:multiLevelType w:val="hybridMultilevel"/>
    <w:tmpl w:val="821846F0"/>
    <w:lvl w:ilvl="0" w:tplc="F24E44C8">
      <w:start w:val="1"/>
      <w:numFmt w:val="bullet"/>
      <w:lvlText w:val=""/>
      <w:lvlJc w:val="left"/>
      <w:pPr>
        <w:tabs>
          <w:tab w:val="num" w:pos="720"/>
        </w:tabs>
        <w:ind w:left="720" w:hanging="360"/>
      </w:pPr>
      <w:rPr>
        <w:rFonts w:ascii="Wingdings" w:hAnsi="Wingdings" w:hint="default"/>
      </w:rPr>
    </w:lvl>
    <w:lvl w:ilvl="1" w:tplc="1B200FDA" w:tentative="1">
      <w:start w:val="1"/>
      <w:numFmt w:val="bullet"/>
      <w:lvlText w:val=""/>
      <w:lvlJc w:val="left"/>
      <w:pPr>
        <w:tabs>
          <w:tab w:val="num" w:pos="1440"/>
        </w:tabs>
        <w:ind w:left="1440" w:hanging="360"/>
      </w:pPr>
      <w:rPr>
        <w:rFonts w:ascii="Wingdings" w:hAnsi="Wingdings" w:hint="default"/>
      </w:rPr>
    </w:lvl>
    <w:lvl w:ilvl="2" w:tplc="8522CD40" w:tentative="1">
      <w:start w:val="1"/>
      <w:numFmt w:val="bullet"/>
      <w:lvlText w:val=""/>
      <w:lvlJc w:val="left"/>
      <w:pPr>
        <w:tabs>
          <w:tab w:val="num" w:pos="2160"/>
        </w:tabs>
        <w:ind w:left="2160" w:hanging="360"/>
      </w:pPr>
      <w:rPr>
        <w:rFonts w:ascii="Wingdings" w:hAnsi="Wingdings" w:hint="default"/>
      </w:rPr>
    </w:lvl>
    <w:lvl w:ilvl="3" w:tplc="C3D8AF18" w:tentative="1">
      <w:start w:val="1"/>
      <w:numFmt w:val="bullet"/>
      <w:lvlText w:val=""/>
      <w:lvlJc w:val="left"/>
      <w:pPr>
        <w:tabs>
          <w:tab w:val="num" w:pos="2880"/>
        </w:tabs>
        <w:ind w:left="2880" w:hanging="360"/>
      </w:pPr>
      <w:rPr>
        <w:rFonts w:ascii="Wingdings" w:hAnsi="Wingdings" w:hint="default"/>
      </w:rPr>
    </w:lvl>
    <w:lvl w:ilvl="4" w:tplc="CF9AC90C" w:tentative="1">
      <w:start w:val="1"/>
      <w:numFmt w:val="bullet"/>
      <w:lvlText w:val=""/>
      <w:lvlJc w:val="left"/>
      <w:pPr>
        <w:tabs>
          <w:tab w:val="num" w:pos="3600"/>
        </w:tabs>
        <w:ind w:left="3600" w:hanging="360"/>
      </w:pPr>
      <w:rPr>
        <w:rFonts w:ascii="Wingdings" w:hAnsi="Wingdings" w:hint="default"/>
      </w:rPr>
    </w:lvl>
    <w:lvl w:ilvl="5" w:tplc="51A476DC" w:tentative="1">
      <w:start w:val="1"/>
      <w:numFmt w:val="bullet"/>
      <w:lvlText w:val=""/>
      <w:lvlJc w:val="left"/>
      <w:pPr>
        <w:tabs>
          <w:tab w:val="num" w:pos="4320"/>
        </w:tabs>
        <w:ind w:left="4320" w:hanging="360"/>
      </w:pPr>
      <w:rPr>
        <w:rFonts w:ascii="Wingdings" w:hAnsi="Wingdings" w:hint="default"/>
      </w:rPr>
    </w:lvl>
    <w:lvl w:ilvl="6" w:tplc="7316B206" w:tentative="1">
      <w:start w:val="1"/>
      <w:numFmt w:val="bullet"/>
      <w:lvlText w:val=""/>
      <w:lvlJc w:val="left"/>
      <w:pPr>
        <w:tabs>
          <w:tab w:val="num" w:pos="5040"/>
        </w:tabs>
        <w:ind w:left="5040" w:hanging="360"/>
      </w:pPr>
      <w:rPr>
        <w:rFonts w:ascii="Wingdings" w:hAnsi="Wingdings" w:hint="default"/>
      </w:rPr>
    </w:lvl>
    <w:lvl w:ilvl="7" w:tplc="2034D0B2" w:tentative="1">
      <w:start w:val="1"/>
      <w:numFmt w:val="bullet"/>
      <w:lvlText w:val=""/>
      <w:lvlJc w:val="left"/>
      <w:pPr>
        <w:tabs>
          <w:tab w:val="num" w:pos="5760"/>
        </w:tabs>
        <w:ind w:left="5760" w:hanging="360"/>
      </w:pPr>
      <w:rPr>
        <w:rFonts w:ascii="Wingdings" w:hAnsi="Wingdings" w:hint="default"/>
      </w:rPr>
    </w:lvl>
    <w:lvl w:ilvl="8" w:tplc="D9120B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52C0E"/>
    <w:multiLevelType w:val="hybridMultilevel"/>
    <w:tmpl w:val="C6B0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E0FAC"/>
    <w:multiLevelType w:val="hybridMultilevel"/>
    <w:tmpl w:val="C4B27244"/>
    <w:lvl w:ilvl="0" w:tplc="04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561579C"/>
    <w:multiLevelType w:val="hybridMultilevel"/>
    <w:tmpl w:val="7A78A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6E2D67"/>
    <w:multiLevelType w:val="hybridMultilevel"/>
    <w:tmpl w:val="F21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C19D4"/>
    <w:multiLevelType w:val="multilevel"/>
    <w:tmpl w:val="3C807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F53BCD"/>
    <w:multiLevelType w:val="multilevel"/>
    <w:tmpl w:val="AF7E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8300C4"/>
    <w:multiLevelType w:val="hybridMultilevel"/>
    <w:tmpl w:val="2F4C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F03D6"/>
    <w:multiLevelType w:val="hybridMultilevel"/>
    <w:tmpl w:val="0EE85FA2"/>
    <w:lvl w:ilvl="0" w:tplc="E91C7F88">
      <w:start w:val="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7A74EB"/>
    <w:multiLevelType w:val="hybridMultilevel"/>
    <w:tmpl w:val="49140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E25C3E"/>
    <w:multiLevelType w:val="hybridMultilevel"/>
    <w:tmpl w:val="A88A217A"/>
    <w:lvl w:ilvl="0" w:tplc="0409000F">
      <w:start w:val="1"/>
      <w:numFmt w:val="decimal"/>
      <w:lvlText w:val="%1."/>
      <w:lvlJc w:val="left"/>
      <w:pPr>
        <w:ind w:left="720" w:hanging="360"/>
      </w:pPr>
    </w:lvl>
    <w:lvl w:ilvl="1" w:tplc="04090011">
      <w:start w:val="1"/>
      <w:numFmt w:val="decimal"/>
      <w:lvlText w:val="%2)"/>
      <w:lvlJc w:val="left"/>
      <w:pPr>
        <w:ind w:left="1440" w:hanging="360"/>
      </w:pPr>
      <w:rPr>
        <w:rFonts w:hint="default"/>
        <w:b w:val="0"/>
      </w:rPr>
    </w:lvl>
    <w:lvl w:ilvl="2" w:tplc="08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B25647F"/>
    <w:multiLevelType w:val="hybridMultilevel"/>
    <w:tmpl w:val="F0FEF224"/>
    <w:lvl w:ilvl="0" w:tplc="CA1E8EE8">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6A6329"/>
    <w:multiLevelType w:val="hybridMultilevel"/>
    <w:tmpl w:val="8156532C"/>
    <w:lvl w:ilvl="0" w:tplc="51CC78A2">
      <w:start w:val="1"/>
      <w:numFmt w:val="decimal"/>
      <w:lvlText w:val="%1."/>
      <w:lvlJc w:val="left"/>
      <w:pPr>
        <w:ind w:left="644" w:hanging="360"/>
      </w:pPr>
      <w:rPr>
        <w:rFonts w:eastAsiaTheme="minorEastAsia" w:hint="default"/>
        <w:u w:val="singl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76FA2CBD"/>
    <w:multiLevelType w:val="hybridMultilevel"/>
    <w:tmpl w:val="348C2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76AFF"/>
    <w:multiLevelType w:val="hybridMultilevel"/>
    <w:tmpl w:val="2A0C6F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3858"/>
    <w:multiLevelType w:val="hybridMultilevel"/>
    <w:tmpl w:val="45649B50"/>
    <w:lvl w:ilvl="0" w:tplc="2864CA1C">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3"/>
  </w:num>
  <w:num w:numId="4">
    <w:abstractNumId w:val="2"/>
  </w:num>
  <w:num w:numId="5">
    <w:abstractNumId w:val="12"/>
  </w:num>
  <w:num w:numId="6">
    <w:abstractNumId w:val="22"/>
  </w:num>
  <w:num w:numId="7">
    <w:abstractNumId w:val="0"/>
  </w:num>
  <w:num w:numId="8">
    <w:abstractNumId w:val="19"/>
  </w:num>
  <w:num w:numId="9">
    <w:abstractNumId w:val="10"/>
  </w:num>
  <w:num w:numId="10">
    <w:abstractNumId w:val="16"/>
  </w:num>
  <w:num w:numId="11">
    <w:abstractNumId w:val="18"/>
  </w:num>
  <w:num w:numId="12">
    <w:abstractNumId w:val="7"/>
  </w:num>
  <w:num w:numId="13">
    <w:abstractNumId w:val="3"/>
  </w:num>
  <w:num w:numId="14">
    <w:abstractNumId w:val="6"/>
  </w:num>
  <w:num w:numId="15">
    <w:abstractNumId w:val="8"/>
  </w:num>
  <w:num w:numId="16">
    <w:abstractNumId w:val="15"/>
  </w:num>
  <w:num w:numId="17">
    <w:abstractNumId w:val="14"/>
  </w:num>
  <w:num w:numId="18">
    <w:abstractNumId w:val="1"/>
  </w:num>
  <w:num w:numId="19">
    <w:abstractNumId w:val="5"/>
  </w:num>
  <w:num w:numId="20">
    <w:abstractNumId w:val="9"/>
  </w:num>
  <w:num w:numId="21">
    <w:abstractNumId w:val="24"/>
  </w:num>
  <w:num w:numId="22">
    <w:abstractNumId w:val="11"/>
  </w:num>
  <w:num w:numId="23">
    <w:abstractNumId w:val="20"/>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Dc2NrAwszS3NDZS0lEKTi0uzszPAykwrAUAoi4mDSwAAAA="/>
  </w:docVars>
  <w:rsids>
    <w:rsidRoot w:val="00EB2C1E"/>
    <w:rsid w:val="000009CA"/>
    <w:rsid w:val="00001F4A"/>
    <w:rsid w:val="00003D33"/>
    <w:rsid w:val="00004D4E"/>
    <w:rsid w:val="000061C8"/>
    <w:rsid w:val="00007126"/>
    <w:rsid w:val="00007B20"/>
    <w:rsid w:val="00007CF6"/>
    <w:rsid w:val="00007D96"/>
    <w:rsid w:val="0001065E"/>
    <w:rsid w:val="00010708"/>
    <w:rsid w:val="00010D15"/>
    <w:rsid w:val="000111B7"/>
    <w:rsid w:val="00011A6A"/>
    <w:rsid w:val="00011BB2"/>
    <w:rsid w:val="00012828"/>
    <w:rsid w:val="0001439C"/>
    <w:rsid w:val="000147DC"/>
    <w:rsid w:val="000159E3"/>
    <w:rsid w:val="0002054F"/>
    <w:rsid w:val="00020883"/>
    <w:rsid w:val="00020E62"/>
    <w:rsid w:val="000216AE"/>
    <w:rsid w:val="00022407"/>
    <w:rsid w:val="0002393D"/>
    <w:rsid w:val="00027638"/>
    <w:rsid w:val="00034731"/>
    <w:rsid w:val="00035C9C"/>
    <w:rsid w:val="00035FB0"/>
    <w:rsid w:val="00036592"/>
    <w:rsid w:val="00040D10"/>
    <w:rsid w:val="0004213A"/>
    <w:rsid w:val="000445CB"/>
    <w:rsid w:val="000452F0"/>
    <w:rsid w:val="00046CDB"/>
    <w:rsid w:val="00047062"/>
    <w:rsid w:val="00047D63"/>
    <w:rsid w:val="00047FC3"/>
    <w:rsid w:val="0005022C"/>
    <w:rsid w:val="0005082C"/>
    <w:rsid w:val="0005162F"/>
    <w:rsid w:val="000545E2"/>
    <w:rsid w:val="00054B0D"/>
    <w:rsid w:val="00055413"/>
    <w:rsid w:val="00055F3F"/>
    <w:rsid w:val="0005761D"/>
    <w:rsid w:val="00060D92"/>
    <w:rsid w:val="0006134D"/>
    <w:rsid w:val="00061E0E"/>
    <w:rsid w:val="00063F92"/>
    <w:rsid w:val="00064323"/>
    <w:rsid w:val="00066248"/>
    <w:rsid w:val="000665D0"/>
    <w:rsid w:val="000666D7"/>
    <w:rsid w:val="00067280"/>
    <w:rsid w:val="00067BBF"/>
    <w:rsid w:val="00071E6D"/>
    <w:rsid w:val="00073278"/>
    <w:rsid w:val="000747FA"/>
    <w:rsid w:val="0007497A"/>
    <w:rsid w:val="00075B6B"/>
    <w:rsid w:val="00075B8C"/>
    <w:rsid w:val="00076D81"/>
    <w:rsid w:val="00076EAC"/>
    <w:rsid w:val="000806E2"/>
    <w:rsid w:val="00080EF4"/>
    <w:rsid w:val="00081C0C"/>
    <w:rsid w:val="000839FD"/>
    <w:rsid w:val="00083DBC"/>
    <w:rsid w:val="00084756"/>
    <w:rsid w:val="00085E00"/>
    <w:rsid w:val="00086120"/>
    <w:rsid w:val="00086687"/>
    <w:rsid w:val="0008748D"/>
    <w:rsid w:val="00090136"/>
    <w:rsid w:val="00090BDB"/>
    <w:rsid w:val="00090F2E"/>
    <w:rsid w:val="000915DB"/>
    <w:rsid w:val="00092606"/>
    <w:rsid w:val="00093762"/>
    <w:rsid w:val="00093C59"/>
    <w:rsid w:val="000969F3"/>
    <w:rsid w:val="000979B7"/>
    <w:rsid w:val="000A1A80"/>
    <w:rsid w:val="000A1CAE"/>
    <w:rsid w:val="000A4A28"/>
    <w:rsid w:val="000A533C"/>
    <w:rsid w:val="000A55A8"/>
    <w:rsid w:val="000B037C"/>
    <w:rsid w:val="000B0B8F"/>
    <w:rsid w:val="000B1E8A"/>
    <w:rsid w:val="000B1FBF"/>
    <w:rsid w:val="000B2455"/>
    <w:rsid w:val="000B422D"/>
    <w:rsid w:val="000B43C8"/>
    <w:rsid w:val="000B5D1F"/>
    <w:rsid w:val="000B5D8D"/>
    <w:rsid w:val="000B5FD4"/>
    <w:rsid w:val="000B6634"/>
    <w:rsid w:val="000B66C9"/>
    <w:rsid w:val="000B7110"/>
    <w:rsid w:val="000C05E6"/>
    <w:rsid w:val="000C18F6"/>
    <w:rsid w:val="000C2B21"/>
    <w:rsid w:val="000C2E58"/>
    <w:rsid w:val="000C5935"/>
    <w:rsid w:val="000C5E52"/>
    <w:rsid w:val="000C5E53"/>
    <w:rsid w:val="000C62C5"/>
    <w:rsid w:val="000C71DF"/>
    <w:rsid w:val="000C73C3"/>
    <w:rsid w:val="000C7BF2"/>
    <w:rsid w:val="000D3581"/>
    <w:rsid w:val="000D4EA7"/>
    <w:rsid w:val="000D5014"/>
    <w:rsid w:val="000D6310"/>
    <w:rsid w:val="000E2E56"/>
    <w:rsid w:val="000E5EC7"/>
    <w:rsid w:val="000E5FE9"/>
    <w:rsid w:val="000E7077"/>
    <w:rsid w:val="000F0E98"/>
    <w:rsid w:val="000F2102"/>
    <w:rsid w:val="000F2362"/>
    <w:rsid w:val="000F345B"/>
    <w:rsid w:val="000F40F8"/>
    <w:rsid w:val="000F6DF3"/>
    <w:rsid w:val="000F7436"/>
    <w:rsid w:val="00101862"/>
    <w:rsid w:val="001024CE"/>
    <w:rsid w:val="00102F61"/>
    <w:rsid w:val="00103127"/>
    <w:rsid w:val="001043F1"/>
    <w:rsid w:val="00104C7D"/>
    <w:rsid w:val="00105859"/>
    <w:rsid w:val="00105A09"/>
    <w:rsid w:val="00105CB0"/>
    <w:rsid w:val="00106C3C"/>
    <w:rsid w:val="001070F8"/>
    <w:rsid w:val="001078D7"/>
    <w:rsid w:val="00107945"/>
    <w:rsid w:val="0011034B"/>
    <w:rsid w:val="0011093C"/>
    <w:rsid w:val="00110D11"/>
    <w:rsid w:val="0011195B"/>
    <w:rsid w:val="00112522"/>
    <w:rsid w:val="00112E72"/>
    <w:rsid w:val="0011327A"/>
    <w:rsid w:val="001142A4"/>
    <w:rsid w:val="00115387"/>
    <w:rsid w:val="00117382"/>
    <w:rsid w:val="00120100"/>
    <w:rsid w:val="00120336"/>
    <w:rsid w:val="00120844"/>
    <w:rsid w:val="00124979"/>
    <w:rsid w:val="00130BE2"/>
    <w:rsid w:val="001321B9"/>
    <w:rsid w:val="00132357"/>
    <w:rsid w:val="0013272F"/>
    <w:rsid w:val="001348E8"/>
    <w:rsid w:val="00135BA8"/>
    <w:rsid w:val="00135C8A"/>
    <w:rsid w:val="001375C9"/>
    <w:rsid w:val="00141B57"/>
    <w:rsid w:val="00141FDE"/>
    <w:rsid w:val="00142751"/>
    <w:rsid w:val="00145F29"/>
    <w:rsid w:val="00146A30"/>
    <w:rsid w:val="001473BC"/>
    <w:rsid w:val="0014747E"/>
    <w:rsid w:val="00150A6F"/>
    <w:rsid w:val="001516C4"/>
    <w:rsid w:val="00152B46"/>
    <w:rsid w:val="001540ED"/>
    <w:rsid w:val="00155F5D"/>
    <w:rsid w:val="00157423"/>
    <w:rsid w:val="00157BB8"/>
    <w:rsid w:val="00160A7A"/>
    <w:rsid w:val="00162623"/>
    <w:rsid w:val="001646F6"/>
    <w:rsid w:val="00166C44"/>
    <w:rsid w:val="00170052"/>
    <w:rsid w:val="0017109E"/>
    <w:rsid w:val="00172781"/>
    <w:rsid w:val="00172BB6"/>
    <w:rsid w:val="001731B0"/>
    <w:rsid w:val="001731FD"/>
    <w:rsid w:val="0017369F"/>
    <w:rsid w:val="0017598A"/>
    <w:rsid w:val="00175DCB"/>
    <w:rsid w:val="00176476"/>
    <w:rsid w:val="00176582"/>
    <w:rsid w:val="001776B3"/>
    <w:rsid w:val="0018056A"/>
    <w:rsid w:val="00180B56"/>
    <w:rsid w:val="0018232E"/>
    <w:rsid w:val="001828E7"/>
    <w:rsid w:val="00183E2B"/>
    <w:rsid w:val="001850DD"/>
    <w:rsid w:val="00186E07"/>
    <w:rsid w:val="00190D65"/>
    <w:rsid w:val="00191C35"/>
    <w:rsid w:val="00193310"/>
    <w:rsid w:val="001933FF"/>
    <w:rsid w:val="0019635C"/>
    <w:rsid w:val="00197D86"/>
    <w:rsid w:val="001A380B"/>
    <w:rsid w:val="001A49B6"/>
    <w:rsid w:val="001A7285"/>
    <w:rsid w:val="001B357A"/>
    <w:rsid w:val="001B3991"/>
    <w:rsid w:val="001B3DD1"/>
    <w:rsid w:val="001B5149"/>
    <w:rsid w:val="001B536A"/>
    <w:rsid w:val="001B7D42"/>
    <w:rsid w:val="001C2B2D"/>
    <w:rsid w:val="001C2BED"/>
    <w:rsid w:val="001C3411"/>
    <w:rsid w:val="001C3E0D"/>
    <w:rsid w:val="001C3E32"/>
    <w:rsid w:val="001D0C18"/>
    <w:rsid w:val="001D15FE"/>
    <w:rsid w:val="001D22F9"/>
    <w:rsid w:val="001D2672"/>
    <w:rsid w:val="001D2964"/>
    <w:rsid w:val="001D308E"/>
    <w:rsid w:val="001D3FBE"/>
    <w:rsid w:val="001D5487"/>
    <w:rsid w:val="001D7461"/>
    <w:rsid w:val="001D7564"/>
    <w:rsid w:val="001E0F25"/>
    <w:rsid w:val="001E14AF"/>
    <w:rsid w:val="001E1D5F"/>
    <w:rsid w:val="001E1E0C"/>
    <w:rsid w:val="001E2F5B"/>
    <w:rsid w:val="001E2F90"/>
    <w:rsid w:val="001E4681"/>
    <w:rsid w:val="001E6495"/>
    <w:rsid w:val="001E6F49"/>
    <w:rsid w:val="001E7392"/>
    <w:rsid w:val="001E7667"/>
    <w:rsid w:val="001F03A7"/>
    <w:rsid w:val="001F0535"/>
    <w:rsid w:val="001F0D2C"/>
    <w:rsid w:val="001F29C8"/>
    <w:rsid w:val="001F2D4D"/>
    <w:rsid w:val="001F3F67"/>
    <w:rsid w:val="001F4A60"/>
    <w:rsid w:val="001F60FC"/>
    <w:rsid w:val="001F623F"/>
    <w:rsid w:val="002025C8"/>
    <w:rsid w:val="0020565A"/>
    <w:rsid w:val="00205944"/>
    <w:rsid w:val="002139E9"/>
    <w:rsid w:val="002148D5"/>
    <w:rsid w:val="00214E22"/>
    <w:rsid w:val="002178A4"/>
    <w:rsid w:val="00217EFB"/>
    <w:rsid w:val="00220212"/>
    <w:rsid w:val="002208A4"/>
    <w:rsid w:val="002213AF"/>
    <w:rsid w:val="00222ED2"/>
    <w:rsid w:val="00225664"/>
    <w:rsid w:val="0022593C"/>
    <w:rsid w:val="00225D7C"/>
    <w:rsid w:val="00226964"/>
    <w:rsid w:val="00227F7C"/>
    <w:rsid w:val="00230020"/>
    <w:rsid w:val="00232FBB"/>
    <w:rsid w:val="002338A4"/>
    <w:rsid w:val="00233C4C"/>
    <w:rsid w:val="00234E3A"/>
    <w:rsid w:val="002365B4"/>
    <w:rsid w:val="00236627"/>
    <w:rsid w:val="00237D80"/>
    <w:rsid w:val="00241E16"/>
    <w:rsid w:val="00241E1A"/>
    <w:rsid w:val="002425F1"/>
    <w:rsid w:val="00243C1B"/>
    <w:rsid w:val="00243D4D"/>
    <w:rsid w:val="002441BB"/>
    <w:rsid w:val="002455F3"/>
    <w:rsid w:val="00245B97"/>
    <w:rsid w:val="002508F9"/>
    <w:rsid w:val="002518D8"/>
    <w:rsid w:val="0025249C"/>
    <w:rsid w:val="00252653"/>
    <w:rsid w:val="00254B14"/>
    <w:rsid w:val="002611AF"/>
    <w:rsid w:val="002611CD"/>
    <w:rsid w:val="002615FD"/>
    <w:rsid w:val="00261728"/>
    <w:rsid w:val="00261FF3"/>
    <w:rsid w:val="002629BF"/>
    <w:rsid w:val="002658D6"/>
    <w:rsid w:val="0026619E"/>
    <w:rsid w:val="00266EED"/>
    <w:rsid w:val="00267F87"/>
    <w:rsid w:val="00271C40"/>
    <w:rsid w:val="00274F0E"/>
    <w:rsid w:val="002752D7"/>
    <w:rsid w:val="0027530C"/>
    <w:rsid w:val="00276D81"/>
    <w:rsid w:val="002773F4"/>
    <w:rsid w:val="00277507"/>
    <w:rsid w:val="00277CEF"/>
    <w:rsid w:val="00277F8F"/>
    <w:rsid w:val="0028065D"/>
    <w:rsid w:val="00280E19"/>
    <w:rsid w:val="00281357"/>
    <w:rsid w:val="00281DA1"/>
    <w:rsid w:val="00284368"/>
    <w:rsid w:val="0028517A"/>
    <w:rsid w:val="00286FB0"/>
    <w:rsid w:val="00287CC9"/>
    <w:rsid w:val="00291E58"/>
    <w:rsid w:val="002925AE"/>
    <w:rsid w:val="00292C39"/>
    <w:rsid w:val="00295EB5"/>
    <w:rsid w:val="00297E95"/>
    <w:rsid w:val="002A0D0A"/>
    <w:rsid w:val="002A1C8C"/>
    <w:rsid w:val="002A4472"/>
    <w:rsid w:val="002A5BA6"/>
    <w:rsid w:val="002A7309"/>
    <w:rsid w:val="002A76A9"/>
    <w:rsid w:val="002A78BB"/>
    <w:rsid w:val="002B167E"/>
    <w:rsid w:val="002B3777"/>
    <w:rsid w:val="002B53B5"/>
    <w:rsid w:val="002B628F"/>
    <w:rsid w:val="002B6940"/>
    <w:rsid w:val="002C0ABB"/>
    <w:rsid w:val="002C12E9"/>
    <w:rsid w:val="002C20ED"/>
    <w:rsid w:val="002C2A26"/>
    <w:rsid w:val="002C330A"/>
    <w:rsid w:val="002C4365"/>
    <w:rsid w:val="002C496C"/>
    <w:rsid w:val="002C4F4B"/>
    <w:rsid w:val="002C602D"/>
    <w:rsid w:val="002C63DF"/>
    <w:rsid w:val="002C7C20"/>
    <w:rsid w:val="002D1030"/>
    <w:rsid w:val="002D1139"/>
    <w:rsid w:val="002D1FB6"/>
    <w:rsid w:val="002D336F"/>
    <w:rsid w:val="002D4046"/>
    <w:rsid w:val="002D435C"/>
    <w:rsid w:val="002D6CA0"/>
    <w:rsid w:val="002D6E29"/>
    <w:rsid w:val="002E08B4"/>
    <w:rsid w:val="002E0CE3"/>
    <w:rsid w:val="002E2856"/>
    <w:rsid w:val="002E37D1"/>
    <w:rsid w:val="002E4B71"/>
    <w:rsid w:val="002E5BEF"/>
    <w:rsid w:val="002E5CFD"/>
    <w:rsid w:val="002E6A37"/>
    <w:rsid w:val="002E73BB"/>
    <w:rsid w:val="002E7DAF"/>
    <w:rsid w:val="002F126F"/>
    <w:rsid w:val="002F27AB"/>
    <w:rsid w:val="002F40D0"/>
    <w:rsid w:val="002F5BFA"/>
    <w:rsid w:val="002F73E0"/>
    <w:rsid w:val="0030166E"/>
    <w:rsid w:val="00301C82"/>
    <w:rsid w:val="00301DF2"/>
    <w:rsid w:val="0030245A"/>
    <w:rsid w:val="0030359B"/>
    <w:rsid w:val="00303785"/>
    <w:rsid w:val="00304C78"/>
    <w:rsid w:val="00307BAA"/>
    <w:rsid w:val="00307C71"/>
    <w:rsid w:val="003111FD"/>
    <w:rsid w:val="0031144F"/>
    <w:rsid w:val="003120C8"/>
    <w:rsid w:val="0031430D"/>
    <w:rsid w:val="00315FF6"/>
    <w:rsid w:val="00316697"/>
    <w:rsid w:val="00320062"/>
    <w:rsid w:val="003208EB"/>
    <w:rsid w:val="00323C0F"/>
    <w:rsid w:val="003259E7"/>
    <w:rsid w:val="003266A4"/>
    <w:rsid w:val="00326DAB"/>
    <w:rsid w:val="00327748"/>
    <w:rsid w:val="00327763"/>
    <w:rsid w:val="00330A84"/>
    <w:rsid w:val="0033329A"/>
    <w:rsid w:val="00333630"/>
    <w:rsid w:val="0033557C"/>
    <w:rsid w:val="0033559B"/>
    <w:rsid w:val="003367ED"/>
    <w:rsid w:val="00336F15"/>
    <w:rsid w:val="00340690"/>
    <w:rsid w:val="003415E1"/>
    <w:rsid w:val="0034227F"/>
    <w:rsid w:val="003431DE"/>
    <w:rsid w:val="0034380D"/>
    <w:rsid w:val="0034483B"/>
    <w:rsid w:val="00345104"/>
    <w:rsid w:val="0034742E"/>
    <w:rsid w:val="00347CCD"/>
    <w:rsid w:val="003549F6"/>
    <w:rsid w:val="003550D8"/>
    <w:rsid w:val="00355FF8"/>
    <w:rsid w:val="00357A59"/>
    <w:rsid w:val="00361080"/>
    <w:rsid w:val="0036264E"/>
    <w:rsid w:val="003674E8"/>
    <w:rsid w:val="003706CA"/>
    <w:rsid w:val="00370852"/>
    <w:rsid w:val="003738BF"/>
    <w:rsid w:val="0037518D"/>
    <w:rsid w:val="00375617"/>
    <w:rsid w:val="003774EF"/>
    <w:rsid w:val="0037771D"/>
    <w:rsid w:val="0038000B"/>
    <w:rsid w:val="00380BDF"/>
    <w:rsid w:val="00381BE4"/>
    <w:rsid w:val="00382198"/>
    <w:rsid w:val="00384136"/>
    <w:rsid w:val="00384CDB"/>
    <w:rsid w:val="0039069C"/>
    <w:rsid w:val="00391026"/>
    <w:rsid w:val="00392AAD"/>
    <w:rsid w:val="00393FC6"/>
    <w:rsid w:val="0039410C"/>
    <w:rsid w:val="00394415"/>
    <w:rsid w:val="003A1704"/>
    <w:rsid w:val="003A347E"/>
    <w:rsid w:val="003A4E9C"/>
    <w:rsid w:val="003A73BF"/>
    <w:rsid w:val="003B0300"/>
    <w:rsid w:val="003B0930"/>
    <w:rsid w:val="003B0B30"/>
    <w:rsid w:val="003B0EA6"/>
    <w:rsid w:val="003B3941"/>
    <w:rsid w:val="003B45FF"/>
    <w:rsid w:val="003B4A66"/>
    <w:rsid w:val="003B4D44"/>
    <w:rsid w:val="003B65F7"/>
    <w:rsid w:val="003C06A0"/>
    <w:rsid w:val="003C1D40"/>
    <w:rsid w:val="003C2F7D"/>
    <w:rsid w:val="003C3D4D"/>
    <w:rsid w:val="003C5F1D"/>
    <w:rsid w:val="003C6563"/>
    <w:rsid w:val="003C6E90"/>
    <w:rsid w:val="003C7857"/>
    <w:rsid w:val="003C7EEE"/>
    <w:rsid w:val="003D4907"/>
    <w:rsid w:val="003D628E"/>
    <w:rsid w:val="003D76EE"/>
    <w:rsid w:val="003E5010"/>
    <w:rsid w:val="003E512F"/>
    <w:rsid w:val="003E6CDA"/>
    <w:rsid w:val="003E79D9"/>
    <w:rsid w:val="003E7F19"/>
    <w:rsid w:val="003F154D"/>
    <w:rsid w:val="003F1BC1"/>
    <w:rsid w:val="003F1F0F"/>
    <w:rsid w:val="003F6458"/>
    <w:rsid w:val="003F7DDE"/>
    <w:rsid w:val="0040006B"/>
    <w:rsid w:val="004006E5"/>
    <w:rsid w:val="00401AA6"/>
    <w:rsid w:val="00402A43"/>
    <w:rsid w:val="00403EA3"/>
    <w:rsid w:val="004044C4"/>
    <w:rsid w:val="0040563B"/>
    <w:rsid w:val="00406763"/>
    <w:rsid w:val="00411181"/>
    <w:rsid w:val="004111E4"/>
    <w:rsid w:val="0041306B"/>
    <w:rsid w:val="00413284"/>
    <w:rsid w:val="00413B26"/>
    <w:rsid w:val="00414636"/>
    <w:rsid w:val="00414CDA"/>
    <w:rsid w:val="004152C4"/>
    <w:rsid w:val="00415FE0"/>
    <w:rsid w:val="00416119"/>
    <w:rsid w:val="00416FCB"/>
    <w:rsid w:val="0041745D"/>
    <w:rsid w:val="0041751B"/>
    <w:rsid w:val="00420B00"/>
    <w:rsid w:val="004212F8"/>
    <w:rsid w:val="00422176"/>
    <w:rsid w:val="0043128C"/>
    <w:rsid w:val="00431314"/>
    <w:rsid w:val="00433333"/>
    <w:rsid w:val="00433E25"/>
    <w:rsid w:val="00435097"/>
    <w:rsid w:val="00435BDE"/>
    <w:rsid w:val="004360E7"/>
    <w:rsid w:val="004442BF"/>
    <w:rsid w:val="0044708B"/>
    <w:rsid w:val="00447248"/>
    <w:rsid w:val="00450D7F"/>
    <w:rsid w:val="00450DB2"/>
    <w:rsid w:val="00453B30"/>
    <w:rsid w:val="00453DB3"/>
    <w:rsid w:val="00455C75"/>
    <w:rsid w:val="004562CF"/>
    <w:rsid w:val="00457903"/>
    <w:rsid w:val="0046075D"/>
    <w:rsid w:val="004629C0"/>
    <w:rsid w:val="004644F5"/>
    <w:rsid w:val="004663C7"/>
    <w:rsid w:val="0046652F"/>
    <w:rsid w:val="004669D1"/>
    <w:rsid w:val="00466E24"/>
    <w:rsid w:val="00471DFB"/>
    <w:rsid w:val="00475418"/>
    <w:rsid w:val="00475F37"/>
    <w:rsid w:val="00477320"/>
    <w:rsid w:val="00477C1E"/>
    <w:rsid w:val="0048063B"/>
    <w:rsid w:val="00482BF6"/>
    <w:rsid w:val="0048388A"/>
    <w:rsid w:val="00483BED"/>
    <w:rsid w:val="00486B97"/>
    <w:rsid w:val="004900FB"/>
    <w:rsid w:val="00490DC8"/>
    <w:rsid w:val="00491053"/>
    <w:rsid w:val="00491D49"/>
    <w:rsid w:val="004923E8"/>
    <w:rsid w:val="00493818"/>
    <w:rsid w:val="00494145"/>
    <w:rsid w:val="0049504D"/>
    <w:rsid w:val="0049697D"/>
    <w:rsid w:val="004A1525"/>
    <w:rsid w:val="004A219B"/>
    <w:rsid w:val="004A2292"/>
    <w:rsid w:val="004A2E51"/>
    <w:rsid w:val="004A3798"/>
    <w:rsid w:val="004A3BDB"/>
    <w:rsid w:val="004A3ED3"/>
    <w:rsid w:val="004A461E"/>
    <w:rsid w:val="004A5A80"/>
    <w:rsid w:val="004A6213"/>
    <w:rsid w:val="004B03C5"/>
    <w:rsid w:val="004B06D6"/>
    <w:rsid w:val="004B1400"/>
    <w:rsid w:val="004B2253"/>
    <w:rsid w:val="004B3438"/>
    <w:rsid w:val="004B3948"/>
    <w:rsid w:val="004B39CF"/>
    <w:rsid w:val="004B4032"/>
    <w:rsid w:val="004B6C9F"/>
    <w:rsid w:val="004B6DDA"/>
    <w:rsid w:val="004C0DB3"/>
    <w:rsid w:val="004C2050"/>
    <w:rsid w:val="004C21A9"/>
    <w:rsid w:val="004C4033"/>
    <w:rsid w:val="004C533B"/>
    <w:rsid w:val="004C593F"/>
    <w:rsid w:val="004C7D84"/>
    <w:rsid w:val="004D21A7"/>
    <w:rsid w:val="004D28C7"/>
    <w:rsid w:val="004D3D51"/>
    <w:rsid w:val="004D7B4E"/>
    <w:rsid w:val="004D7FD6"/>
    <w:rsid w:val="004E2BA0"/>
    <w:rsid w:val="004E2E11"/>
    <w:rsid w:val="004E3522"/>
    <w:rsid w:val="004E3FA8"/>
    <w:rsid w:val="004E4085"/>
    <w:rsid w:val="004E452B"/>
    <w:rsid w:val="004E5D95"/>
    <w:rsid w:val="004E6204"/>
    <w:rsid w:val="004E68FB"/>
    <w:rsid w:val="004E7DFA"/>
    <w:rsid w:val="004F1398"/>
    <w:rsid w:val="004F2473"/>
    <w:rsid w:val="004F356F"/>
    <w:rsid w:val="00501C82"/>
    <w:rsid w:val="005020B0"/>
    <w:rsid w:val="005025EF"/>
    <w:rsid w:val="0050436A"/>
    <w:rsid w:val="00507805"/>
    <w:rsid w:val="00507F2A"/>
    <w:rsid w:val="00510638"/>
    <w:rsid w:val="00510C5A"/>
    <w:rsid w:val="00511F84"/>
    <w:rsid w:val="00512951"/>
    <w:rsid w:val="00512AE2"/>
    <w:rsid w:val="00513088"/>
    <w:rsid w:val="00513A4D"/>
    <w:rsid w:val="00514806"/>
    <w:rsid w:val="00515A4D"/>
    <w:rsid w:val="00520A1F"/>
    <w:rsid w:val="0052134E"/>
    <w:rsid w:val="0052269C"/>
    <w:rsid w:val="00525A2D"/>
    <w:rsid w:val="00525D79"/>
    <w:rsid w:val="00526571"/>
    <w:rsid w:val="00530749"/>
    <w:rsid w:val="00533755"/>
    <w:rsid w:val="00533776"/>
    <w:rsid w:val="00533E10"/>
    <w:rsid w:val="005361F3"/>
    <w:rsid w:val="0053773B"/>
    <w:rsid w:val="00537A92"/>
    <w:rsid w:val="00537DB5"/>
    <w:rsid w:val="00540758"/>
    <w:rsid w:val="00540B6B"/>
    <w:rsid w:val="005411E8"/>
    <w:rsid w:val="00541923"/>
    <w:rsid w:val="00541953"/>
    <w:rsid w:val="00541B21"/>
    <w:rsid w:val="005435D6"/>
    <w:rsid w:val="0054604F"/>
    <w:rsid w:val="00547916"/>
    <w:rsid w:val="00547BFE"/>
    <w:rsid w:val="0055077F"/>
    <w:rsid w:val="005511A5"/>
    <w:rsid w:val="00553B7E"/>
    <w:rsid w:val="0055477E"/>
    <w:rsid w:val="005567EB"/>
    <w:rsid w:val="00556A43"/>
    <w:rsid w:val="00560E93"/>
    <w:rsid w:val="00562186"/>
    <w:rsid w:val="00562D87"/>
    <w:rsid w:val="00562E23"/>
    <w:rsid w:val="00563450"/>
    <w:rsid w:val="0056559D"/>
    <w:rsid w:val="00565C88"/>
    <w:rsid w:val="00565F11"/>
    <w:rsid w:val="00566148"/>
    <w:rsid w:val="005662CF"/>
    <w:rsid w:val="0056691F"/>
    <w:rsid w:val="0056744A"/>
    <w:rsid w:val="00571C9D"/>
    <w:rsid w:val="00572A4C"/>
    <w:rsid w:val="00574016"/>
    <w:rsid w:val="0057647F"/>
    <w:rsid w:val="00580D42"/>
    <w:rsid w:val="00584C8E"/>
    <w:rsid w:val="005850AB"/>
    <w:rsid w:val="0058520F"/>
    <w:rsid w:val="0058663D"/>
    <w:rsid w:val="00590890"/>
    <w:rsid w:val="005916CE"/>
    <w:rsid w:val="0059270E"/>
    <w:rsid w:val="005969CE"/>
    <w:rsid w:val="005A0698"/>
    <w:rsid w:val="005A1A1E"/>
    <w:rsid w:val="005A3524"/>
    <w:rsid w:val="005A3D16"/>
    <w:rsid w:val="005A484C"/>
    <w:rsid w:val="005A48A2"/>
    <w:rsid w:val="005A627F"/>
    <w:rsid w:val="005A6931"/>
    <w:rsid w:val="005A6E68"/>
    <w:rsid w:val="005B1D24"/>
    <w:rsid w:val="005B2641"/>
    <w:rsid w:val="005B51EF"/>
    <w:rsid w:val="005B645C"/>
    <w:rsid w:val="005B74AC"/>
    <w:rsid w:val="005B77CD"/>
    <w:rsid w:val="005B7A79"/>
    <w:rsid w:val="005B7BFF"/>
    <w:rsid w:val="005C0D72"/>
    <w:rsid w:val="005C2406"/>
    <w:rsid w:val="005C4CA1"/>
    <w:rsid w:val="005C542C"/>
    <w:rsid w:val="005C7989"/>
    <w:rsid w:val="005D20E9"/>
    <w:rsid w:val="005D4B9F"/>
    <w:rsid w:val="005D76F6"/>
    <w:rsid w:val="005E0EE3"/>
    <w:rsid w:val="005E1EA4"/>
    <w:rsid w:val="005E2373"/>
    <w:rsid w:val="005E3A3D"/>
    <w:rsid w:val="005E4698"/>
    <w:rsid w:val="005E5142"/>
    <w:rsid w:val="005E6B4E"/>
    <w:rsid w:val="005E7EF2"/>
    <w:rsid w:val="005F2839"/>
    <w:rsid w:val="005F291B"/>
    <w:rsid w:val="005F2DBC"/>
    <w:rsid w:val="005F4AE8"/>
    <w:rsid w:val="00601033"/>
    <w:rsid w:val="00603251"/>
    <w:rsid w:val="0060350D"/>
    <w:rsid w:val="00603CA0"/>
    <w:rsid w:val="00604E04"/>
    <w:rsid w:val="00604E9A"/>
    <w:rsid w:val="00607887"/>
    <w:rsid w:val="006100DC"/>
    <w:rsid w:val="00610379"/>
    <w:rsid w:val="0061065F"/>
    <w:rsid w:val="006113A6"/>
    <w:rsid w:val="006128F3"/>
    <w:rsid w:val="00612E85"/>
    <w:rsid w:val="0061350E"/>
    <w:rsid w:val="00615B6C"/>
    <w:rsid w:val="00616504"/>
    <w:rsid w:val="00621714"/>
    <w:rsid w:val="00621C5F"/>
    <w:rsid w:val="0062390F"/>
    <w:rsid w:val="00623C7B"/>
    <w:rsid w:val="00626A34"/>
    <w:rsid w:val="00626DE1"/>
    <w:rsid w:val="00627BA9"/>
    <w:rsid w:val="00627EFD"/>
    <w:rsid w:val="006300E4"/>
    <w:rsid w:val="006302F1"/>
    <w:rsid w:val="0063295E"/>
    <w:rsid w:val="00632C45"/>
    <w:rsid w:val="006333A7"/>
    <w:rsid w:val="006352D2"/>
    <w:rsid w:val="00635A10"/>
    <w:rsid w:val="006360FD"/>
    <w:rsid w:val="00640774"/>
    <w:rsid w:val="0064153B"/>
    <w:rsid w:val="00642636"/>
    <w:rsid w:val="00643A59"/>
    <w:rsid w:val="0064488E"/>
    <w:rsid w:val="00645122"/>
    <w:rsid w:val="00645171"/>
    <w:rsid w:val="0064676D"/>
    <w:rsid w:val="0064732F"/>
    <w:rsid w:val="0064762E"/>
    <w:rsid w:val="00647D28"/>
    <w:rsid w:val="00652262"/>
    <w:rsid w:val="0065274C"/>
    <w:rsid w:val="00653E1B"/>
    <w:rsid w:val="00653F51"/>
    <w:rsid w:val="006551D8"/>
    <w:rsid w:val="00655393"/>
    <w:rsid w:val="00656B2A"/>
    <w:rsid w:val="00661562"/>
    <w:rsid w:val="00663388"/>
    <w:rsid w:val="00663C3E"/>
    <w:rsid w:val="00664FE8"/>
    <w:rsid w:val="00665C1B"/>
    <w:rsid w:val="00666965"/>
    <w:rsid w:val="006678D8"/>
    <w:rsid w:val="006704DC"/>
    <w:rsid w:val="00671860"/>
    <w:rsid w:val="00672BB8"/>
    <w:rsid w:val="00672C00"/>
    <w:rsid w:val="00673DEB"/>
    <w:rsid w:val="00674D02"/>
    <w:rsid w:val="00676E82"/>
    <w:rsid w:val="00676EA7"/>
    <w:rsid w:val="006776A0"/>
    <w:rsid w:val="00677AB7"/>
    <w:rsid w:val="006811A8"/>
    <w:rsid w:val="00683CFF"/>
    <w:rsid w:val="006840AC"/>
    <w:rsid w:val="00684E0E"/>
    <w:rsid w:val="006860E4"/>
    <w:rsid w:val="00686DB4"/>
    <w:rsid w:val="0068764A"/>
    <w:rsid w:val="0068767B"/>
    <w:rsid w:val="00687D4B"/>
    <w:rsid w:val="00690E72"/>
    <w:rsid w:val="00691461"/>
    <w:rsid w:val="006918DA"/>
    <w:rsid w:val="00695174"/>
    <w:rsid w:val="00695803"/>
    <w:rsid w:val="00695BE2"/>
    <w:rsid w:val="00696C8C"/>
    <w:rsid w:val="006A1BE8"/>
    <w:rsid w:val="006A24A4"/>
    <w:rsid w:val="006A24F8"/>
    <w:rsid w:val="006A26FA"/>
    <w:rsid w:val="006A2C78"/>
    <w:rsid w:val="006A3277"/>
    <w:rsid w:val="006A3CC2"/>
    <w:rsid w:val="006A407B"/>
    <w:rsid w:val="006A685E"/>
    <w:rsid w:val="006B083F"/>
    <w:rsid w:val="006B1122"/>
    <w:rsid w:val="006B22D3"/>
    <w:rsid w:val="006B3E20"/>
    <w:rsid w:val="006B4354"/>
    <w:rsid w:val="006B4BA7"/>
    <w:rsid w:val="006B674A"/>
    <w:rsid w:val="006B7C23"/>
    <w:rsid w:val="006B7F26"/>
    <w:rsid w:val="006C0088"/>
    <w:rsid w:val="006C2EF8"/>
    <w:rsid w:val="006C3A9D"/>
    <w:rsid w:val="006C451B"/>
    <w:rsid w:val="006C4C57"/>
    <w:rsid w:val="006C564C"/>
    <w:rsid w:val="006D00CB"/>
    <w:rsid w:val="006D2A28"/>
    <w:rsid w:val="006D34F0"/>
    <w:rsid w:val="006D3A5C"/>
    <w:rsid w:val="006D3D33"/>
    <w:rsid w:val="006D4571"/>
    <w:rsid w:val="006D6D55"/>
    <w:rsid w:val="006D7599"/>
    <w:rsid w:val="006E099B"/>
    <w:rsid w:val="006E1FF4"/>
    <w:rsid w:val="006E28FB"/>
    <w:rsid w:val="006E3E1C"/>
    <w:rsid w:val="006E5648"/>
    <w:rsid w:val="006E5D35"/>
    <w:rsid w:val="006E6BE9"/>
    <w:rsid w:val="006E7638"/>
    <w:rsid w:val="006E7A2B"/>
    <w:rsid w:val="006F03BB"/>
    <w:rsid w:val="006F0ED1"/>
    <w:rsid w:val="006F0EDC"/>
    <w:rsid w:val="006F171A"/>
    <w:rsid w:val="006F2969"/>
    <w:rsid w:val="006F40C0"/>
    <w:rsid w:val="006F4352"/>
    <w:rsid w:val="006F66E7"/>
    <w:rsid w:val="006F7FB3"/>
    <w:rsid w:val="0070034C"/>
    <w:rsid w:val="0070191C"/>
    <w:rsid w:val="00705317"/>
    <w:rsid w:val="007103F1"/>
    <w:rsid w:val="00710A3E"/>
    <w:rsid w:val="007119CD"/>
    <w:rsid w:val="00711A24"/>
    <w:rsid w:val="0071240A"/>
    <w:rsid w:val="00712EDD"/>
    <w:rsid w:val="00713B61"/>
    <w:rsid w:val="00716CD2"/>
    <w:rsid w:val="00720B4C"/>
    <w:rsid w:val="00723D28"/>
    <w:rsid w:val="0072406F"/>
    <w:rsid w:val="007251F2"/>
    <w:rsid w:val="007264F0"/>
    <w:rsid w:val="00731089"/>
    <w:rsid w:val="007327C2"/>
    <w:rsid w:val="007329D4"/>
    <w:rsid w:val="00732F1D"/>
    <w:rsid w:val="0073486A"/>
    <w:rsid w:val="0073487D"/>
    <w:rsid w:val="00740DE3"/>
    <w:rsid w:val="007416FB"/>
    <w:rsid w:val="007418D9"/>
    <w:rsid w:val="00741C98"/>
    <w:rsid w:val="00743221"/>
    <w:rsid w:val="007448BD"/>
    <w:rsid w:val="00744BB7"/>
    <w:rsid w:val="00744F53"/>
    <w:rsid w:val="007468DE"/>
    <w:rsid w:val="0074718B"/>
    <w:rsid w:val="0074752E"/>
    <w:rsid w:val="00747EA4"/>
    <w:rsid w:val="00750CCA"/>
    <w:rsid w:val="00750F51"/>
    <w:rsid w:val="0075309A"/>
    <w:rsid w:val="00755828"/>
    <w:rsid w:val="00755829"/>
    <w:rsid w:val="007568E2"/>
    <w:rsid w:val="00756D97"/>
    <w:rsid w:val="007606A5"/>
    <w:rsid w:val="0076098A"/>
    <w:rsid w:val="00762661"/>
    <w:rsid w:val="00763B5C"/>
    <w:rsid w:val="007651FE"/>
    <w:rsid w:val="00767F9C"/>
    <w:rsid w:val="007712A1"/>
    <w:rsid w:val="007715EF"/>
    <w:rsid w:val="00771CF9"/>
    <w:rsid w:val="00771DAE"/>
    <w:rsid w:val="007744EE"/>
    <w:rsid w:val="0077544A"/>
    <w:rsid w:val="00777AC8"/>
    <w:rsid w:val="00777B94"/>
    <w:rsid w:val="00781258"/>
    <w:rsid w:val="00782876"/>
    <w:rsid w:val="00782F7D"/>
    <w:rsid w:val="00783497"/>
    <w:rsid w:val="00783B88"/>
    <w:rsid w:val="00784DCF"/>
    <w:rsid w:val="00785152"/>
    <w:rsid w:val="0078525F"/>
    <w:rsid w:val="007854D3"/>
    <w:rsid w:val="00785D30"/>
    <w:rsid w:val="0078648C"/>
    <w:rsid w:val="007865B0"/>
    <w:rsid w:val="00786F16"/>
    <w:rsid w:val="007877BF"/>
    <w:rsid w:val="00787EA7"/>
    <w:rsid w:val="007922F2"/>
    <w:rsid w:val="00793965"/>
    <w:rsid w:val="00794B17"/>
    <w:rsid w:val="00794E8C"/>
    <w:rsid w:val="00796286"/>
    <w:rsid w:val="00796499"/>
    <w:rsid w:val="00797E29"/>
    <w:rsid w:val="007A1AFF"/>
    <w:rsid w:val="007A23A6"/>
    <w:rsid w:val="007A267A"/>
    <w:rsid w:val="007A3C8D"/>
    <w:rsid w:val="007A499E"/>
    <w:rsid w:val="007A4C53"/>
    <w:rsid w:val="007A4F49"/>
    <w:rsid w:val="007A6561"/>
    <w:rsid w:val="007A6E19"/>
    <w:rsid w:val="007B02B6"/>
    <w:rsid w:val="007B219C"/>
    <w:rsid w:val="007B25EB"/>
    <w:rsid w:val="007B398E"/>
    <w:rsid w:val="007B5843"/>
    <w:rsid w:val="007B7C53"/>
    <w:rsid w:val="007C104E"/>
    <w:rsid w:val="007C1FED"/>
    <w:rsid w:val="007D25E5"/>
    <w:rsid w:val="007D2FB3"/>
    <w:rsid w:val="007D3313"/>
    <w:rsid w:val="007D381A"/>
    <w:rsid w:val="007D3F59"/>
    <w:rsid w:val="007D4364"/>
    <w:rsid w:val="007D5933"/>
    <w:rsid w:val="007D5BC8"/>
    <w:rsid w:val="007D6936"/>
    <w:rsid w:val="007D78F4"/>
    <w:rsid w:val="007E06E2"/>
    <w:rsid w:val="007E2BE8"/>
    <w:rsid w:val="007E3344"/>
    <w:rsid w:val="007E3744"/>
    <w:rsid w:val="007E650A"/>
    <w:rsid w:val="007E6DCB"/>
    <w:rsid w:val="007F0BCF"/>
    <w:rsid w:val="007F0E6B"/>
    <w:rsid w:val="007F31E5"/>
    <w:rsid w:val="007F31F7"/>
    <w:rsid w:val="007F417E"/>
    <w:rsid w:val="007F4BAC"/>
    <w:rsid w:val="007F55FC"/>
    <w:rsid w:val="007F5C5F"/>
    <w:rsid w:val="007F5CB7"/>
    <w:rsid w:val="007F6CD4"/>
    <w:rsid w:val="007F7A7A"/>
    <w:rsid w:val="008009CE"/>
    <w:rsid w:val="00801A30"/>
    <w:rsid w:val="00802827"/>
    <w:rsid w:val="008033E5"/>
    <w:rsid w:val="00803D0D"/>
    <w:rsid w:val="0080554B"/>
    <w:rsid w:val="00810313"/>
    <w:rsid w:val="00811C66"/>
    <w:rsid w:val="0081210F"/>
    <w:rsid w:val="00813122"/>
    <w:rsid w:val="00813466"/>
    <w:rsid w:val="0081461D"/>
    <w:rsid w:val="00814C89"/>
    <w:rsid w:val="00814E9F"/>
    <w:rsid w:val="00815180"/>
    <w:rsid w:val="008208D9"/>
    <w:rsid w:val="00820E3A"/>
    <w:rsid w:val="00820E5C"/>
    <w:rsid w:val="00822E36"/>
    <w:rsid w:val="00824550"/>
    <w:rsid w:val="00827893"/>
    <w:rsid w:val="00830306"/>
    <w:rsid w:val="008314E4"/>
    <w:rsid w:val="00833DE6"/>
    <w:rsid w:val="00834630"/>
    <w:rsid w:val="00834FBB"/>
    <w:rsid w:val="008358F6"/>
    <w:rsid w:val="00835A92"/>
    <w:rsid w:val="0083657F"/>
    <w:rsid w:val="00836F27"/>
    <w:rsid w:val="00837F1B"/>
    <w:rsid w:val="00840952"/>
    <w:rsid w:val="00840BB6"/>
    <w:rsid w:val="0084103E"/>
    <w:rsid w:val="00841BA0"/>
    <w:rsid w:val="00842196"/>
    <w:rsid w:val="00844F2D"/>
    <w:rsid w:val="008453CD"/>
    <w:rsid w:val="008458AC"/>
    <w:rsid w:val="008525DB"/>
    <w:rsid w:val="008530B8"/>
    <w:rsid w:val="00853A13"/>
    <w:rsid w:val="0085470F"/>
    <w:rsid w:val="00854B97"/>
    <w:rsid w:val="008569B3"/>
    <w:rsid w:val="00857555"/>
    <w:rsid w:val="00860124"/>
    <w:rsid w:val="00861926"/>
    <w:rsid w:val="008629C8"/>
    <w:rsid w:val="00862C12"/>
    <w:rsid w:val="008637E1"/>
    <w:rsid w:val="00864440"/>
    <w:rsid w:val="0086591E"/>
    <w:rsid w:val="00867BED"/>
    <w:rsid w:val="00872777"/>
    <w:rsid w:val="00873822"/>
    <w:rsid w:val="008754C8"/>
    <w:rsid w:val="00877A03"/>
    <w:rsid w:val="00880055"/>
    <w:rsid w:val="00880F43"/>
    <w:rsid w:val="00882B82"/>
    <w:rsid w:val="008833A0"/>
    <w:rsid w:val="008845F3"/>
    <w:rsid w:val="0088547C"/>
    <w:rsid w:val="008867F9"/>
    <w:rsid w:val="00890383"/>
    <w:rsid w:val="00892293"/>
    <w:rsid w:val="0089495B"/>
    <w:rsid w:val="008A0DA1"/>
    <w:rsid w:val="008A4732"/>
    <w:rsid w:val="008A6694"/>
    <w:rsid w:val="008A69FF"/>
    <w:rsid w:val="008A6F2C"/>
    <w:rsid w:val="008A782C"/>
    <w:rsid w:val="008A7CF3"/>
    <w:rsid w:val="008B02D6"/>
    <w:rsid w:val="008B0394"/>
    <w:rsid w:val="008B0452"/>
    <w:rsid w:val="008B0A25"/>
    <w:rsid w:val="008B2D28"/>
    <w:rsid w:val="008B3422"/>
    <w:rsid w:val="008B3AE3"/>
    <w:rsid w:val="008B4325"/>
    <w:rsid w:val="008B505D"/>
    <w:rsid w:val="008B6DBB"/>
    <w:rsid w:val="008C07CC"/>
    <w:rsid w:val="008C1449"/>
    <w:rsid w:val="008C17E0"/>
    <w:rsid w:val="008C1E6C"/>
    <w:rsid w:val="008C3E40"/>
    <w:rsid w:val="008C63F3"/>
    <w:rsid w:val="008C680A"/>
    <w:rsid w:val="008C768B"/>
    <w:rsid w:val="008D037E"/>
    <w:rsid w:val="008D096B"/>
    <w:rsid w:val="008D13E5"/>
    <w:rsid w:val="008D2879"/>
    <w:rsid w:val="008D32A9"/>
    <w:rsid w:val="008D357F"/>
    <w:rsid w:val="008D4B64"/>
    <w:rsid w:val="008D7E8C"/>
    <w:rsid w:val="008E2F21"/>
    <w:rsid w:val="008E3F23"/>
    <w:rsid w:val="008E7438"/>
    <w:rsid w:val="008E7478"/>
    <w:rsid w:val="008F0713"/>
    <w:rsid w:val="008F0D81"/>
    <w:rsid w:val="008F1009"/>
    <w:rsid w:val="008F1C04"/>
    <w:rsid w:val="008F294C"/>
    <w:rsid w:val="008F2EB6"/>
    <w:rsid w:val="008F3547"/>
    <w:rsid w:val="008F36C1"/>
    <w:rsid w:val="008F3B86"/>
    <w:rsid w:val="008F3CD6"/>
    <w:rsid w:val="008F409F"/>
    <w:rsid w:val="008F548F"/>
    <w:rsid w:val="008F54D6"/>
    <w:rsid w:val="008F6FD2"/>
    <w:rsid w:val="008F76ED"/>
    <w:rsid w:val="00903B6D"/>
    <w:rsid w:val="0090438C"/>
    <w:rsid w:val="00904ECB"/>
    <w:rsid w:val="0090757B"/>
    <w:rsid w:val="00910AC2"/>
    <w:rsid w:val="0091209C"/>
    <w:rsid w:val="00912620"/>
    <w:rsid w:val="0091573E"/>
    <w:rsid w:val="00916BC3"/>
    <w:rsid w:val="0092010D"/>
    <w:rsid w:val="009220BD"/>
    <w:rsid w:val="009223B3"/>
    <w:rsid w:val="00923537"/>
    <w:rsid w:val="0092436F"/>
    <w:rsid w:val="00926F6D"/>
    <w:rsid w:val="0092733E"/>
    <w:rsid w:val="00927502"/>
    <w:rsid w:val="00927E5C"/>
    <w:rsid w:val="009331AA"/>
    <w:rsid w:val="0093585A"/>
    <w:rsid w:val="009361AA"/>
    <w:rsid w:val="00937100"/>
    <w:rsid w:val="00941810"/>
    <w:rsid w:val="00941BC3"/>
    <w:rsid w:val="00943ACA"/>
    <w:rsid w:val="00944136"/>
    <w:rsid w:val="00945118"/>
    <w:rsid w:val="00946233"/>
    <w:rsid w:val="00947B2B"/>
    <w:rsid w:val="009514DC"/>
    <w:rsid w:val="0095312C"/>
    <w:rsid w:val="00953298"/>
    <w:rsid w:val="00953361"/>
    <w:rsid w:val="00954960"/>
    <w:rsid w:val="00955A61"/>
    <w:rsid w:val="00955B34"/>
    <w:rsid w:val="00955D00"/>
    <w:rsid w:val="00956EFA"/>
    <w:rsid w:val="00956F2A"/>
    <w:rsid w:val="00965264"/>
    <w:rsid w:val="00967391"/>
    <w:rsid w:val="00971489"/>
    <w:rsid w:val="00971A1D"/>
    <w:rsid w:val="009734BF"/>
    <w:rsid w:val="00973AEA"/>
    <w:rsid w:val="00975D04"/>
    <w:rsid w:val="00981822"/>
    <w:rsid w:val="00981957"/>
    <w:rsid w:val="00982994"/>
    <w:rsid w:val="00984E66"/>
    <w:rsid w:val="009853F6"/>
    <w:rsid w:val="00985AFD"/>
    <w:rsid w:val="0098763C"/>
    <w:rsid w:val="00987E9D"/>
    <w:rsid w:val="00991D94"/>
    <w:rsid w:val="0099331B"/>
    <w:rsid w:val="0099672F"/>
    <w:rsid w:val="009A04F9"/>
    <w:rsid w:val="009A0D39"/>
    <w:rsid w:val="009A17AD"/>
    <w:rsid w:val="009A202C"/>
    <w:rsid w:val="009A266A"/>
    <w:rsid w:val="009A3957"/>
    <w:rsid w:val="009A4C4F"/>
    <w:rsid w:val="009A4F14"/>
    <w:rsid w:val="009A55DC"/>
    <w:rsid w:val="009A665B"/>
    <w:rsid w:val="009A673C"/>
    <w:rsid w:val="009A7888"/>
    <w:rsid w:val="009B0D00"/>
    <w:rsid w:val="009B286A"/>
    <w:rsid w:val="009B680B"/>
    <w:rsid w:val="009C0134"/>
    <w:rsid w:val="009C0F2F"/>
    <w:rsid w:val="009C10A7"/>
    <w:rsid w:val="009C1AAA"/>
    <w:rsid w:val="009C1F1A"/>
    <w:rsid w:val="009C2EA5"/>
    <w:rsid w:val="009C38E6"/>
    <w:rsid w:val="009C5DDD"/>
    <w:rsid w:val="009C6263"/>
    <w:rsid w:val="009C6C3D"/>
    <w:rsid w:val="009C72FC"/>
    <w:rsid w:val="009C7A42"/>
    <w:rsid w:val="009C7E40"/>
    <w:rsid w:val="009D000E"/>
    <w:rsid w:val="009D04BA"/>
    <w:rsid w:val="009D14A8"/>
    <w:rsid w:val="009D2B35"/>
    <w:rsid w:val="009D4CC8"/>
    <w:rsid w:val="009D6715"/>
    <w:rsid w:val="009D67B6"/>
    <w:rsid w:val="009D6D19"/>
    <w:rsid w:val="009D7032"/>
    <w:rsid w:val="009D7323"/>
    <w:rsid w:val="009D77E5"/>
    <w:rsid w:val="009E11BB"/>
    <w:rsid w:val="009E2791"/>
    <w:rsid w:val="009E2FD0"/>
    <w:rsid w:val="009E3810"/>
    <w:rsid w:val="009E3CAD"/>
    <w:rsid w:val="009E50DA"/>
    <w:rsid w:val="009E5F5F"/>
    <w:rsid w:val="009E60F9"/>
    <w:rsid w:val="009E69A4"/>
    <w:rsid w:val="009F2AF4"/>
    <w:rsid w:val="009F2F0F"/>
    <w:rsid w:val="009F53E9"/>
    <w:rsid w:val="009F55EB"/>
    <w:rsid w:val="009F5619"/>
    <w:rsid w:val="009F5DBE"/>
    <w:rsid w:val="00A04D4C"/>
    <w:rsid w:val="00A0637F"/>
    <w:rsid w:val="00A10982"/>
    <w:rsid w:val="00A1238A"/>
    <w:rsid w:val="00A1600F"/>
    <w:rsid w:val="00A167DC"/>
    <w:rsid w:val="00A170D8"/>
    <w:rsid w:val="00A206B3"/>
    <w:rsid w:val="00A20ABA"/>
    <w:rsid w:val="00A2126D"/>
    <w:rsid w:val="00A230C9"/>
    <w:rsid w:val="00A24943"/>
    <w:rsid w:val="00A2592D"/>
    <w:rsid w:val="00A3083E"/>
    <w:rsid w:val="00A32610"/>
    <w:rsid w:val="00A32DF9"/>
    <w:rsid w:val="00A3334F"/>
    <w:rsid w:val="00A33AAB"/>
    <w:rsid w:val="00A35CE6"/>
    <w:rsid w:val="00A35E37"/>
    <w:rsid w:val="00A41984"/>
    <w:rsid w:val="00A434F2"/>
    <w:rsid w:val="00A446A3"/>
    <w:rsid w:val="00A4619A"/>
    <w:rsid w:val="00A46AD2"/>
    <w:rsid w:val="00A51B37"/>
    <w:rsid w:val="00A536A2"/>
    <w:rsid w:val="00A53B8E"/>
    <w:rsid w:val="00A54D13"/>
    <w:rsid w:val="00A55B56"/>
    <w:rsid w:val="00A57CB5"/>
    <w:rsid w:val="00A60EB3"/>
    <w:rsid w:val="00A61606"/>
    <w:rsid w:val="00A647E6"/>
    <w:rsid w:val="00A65C25"/>
    <w:rsid w:val="00A70153"/>
    <w:rsid w:val="00A72279"/>
    <w:rsid w:val="00A72A2E"/>
    <w:rsid w:val="00A73C88"/>
    <w:rsid w:val="00A73D6A"/>
    <w:rsid w:val="00A774BA"/>
    <w:rsid w:val="00A80309"/>
    <w:rsid w:val="00A80D1D"/>
    <w:rsid w:val="00A81AD8"/>
    <w:rsid w:val="00A82AF3"/>
    <w:rsid w:val="00A83756"/>
    <w:rsid w:val="00A845DD"/>
    <w:rsid w:val="00A85F45"/>
    <w:rsid w:val="00A86ED2"/>
    <w:rsid w:val="00A914C2"/>
    <w:rsid w:val="00A91BD2"/>
    <w:rsid w:val="00A934AA"/>
    <w:rsid w:val="00A93E8B"/>
    <w:rsid w:val="00A97492"/>
    <w:rsid w:val="00A97E52"/>
    <w:rsid w:val="00A97E5B"/>
    <w:rsid w:val="00AA1492"/>
    <w:rsid w:val="00AA29F9"/>
    <w:rsid w:val="00AA2DE2"/>
    <w:rsid w:val="00AA4610"/>
    <w:rsid w:val="00AA4F20"/>
    <w:rsid w:val="00AA66DA"/>
    <w:rsid w:val="00AA6B79"/>
    <w:rsid w:val="00AA7779"/>
    <w:rsid w:val="00AA78B1"/>
    <w:rsid w:val="00AA79EC"/>
    <w:rsid w:val="00AB147E"/>
    <w:rsid w:val="00AB41C3"/>
    <w:rsid w:val="00AB736C"/>
    <w:rsid w:val="00AC14CD"/>
    <w:rsid w:val="00AC2D5D"/>
    <w:rsid w:val="00AC2F49"/>
    <w:rsid w:val="00AC3348"/>
    <w:rsid w:val="00AC3B91"/>
    <w:rsid w:val="00AC4C9D"/>
    <w:rsid w:val="00AC52A8"/>
    <w:rsid w:val="00AC5311"/>
    <w:rsid w:val="00AC5BFB"/>
    <w:rsid w:val="00AC6492"/>
    <w:rsid w:val="00AC7A0B"/>
    <w:rsid w:val="00AD08C6"/>
    <w:rsid w:val="00AD0D83"/>
    <w:rsid w:val="00AD18CE"/>
    <w:rsid w:val="00AD2CFB"/>
    <w:rsid w:val="00AE16B3"/>
    <w:rsid w:val="00AE1FB7"/>
    <w:rsid w:val="00AE2829"/>
    <w:rsid w:val="00AE2F1E"/>
    <w:rsid w:val="00AF0F8D"/>
    <w:rsid w:val="00AF3253"/>
    <w:rsid w:val="00AF32CB"/>
    <w:rsid w:val="00AF4D45"/>
    <w:rsid w:val="00AF56B0"/>
    <w:rsid w:val="00AF56BE"/>
    <w:rsid w:val="00AF6D9C"/>
    <w:rsid w:val="00AF7CBB"/>
    <w:rsid w:val="00B00DB5"/>
    <w:rsid w:val="00B00FEA"/>
    <w:rsid w:val="00B027AB"/>
    <w:rsid w:val="00B05794"/>
    <w:rsid w:val="00B11F0D"/>
    <w:rsid w:val="00B13994"/>
    <w:rsid w:val="00B14F59"/>
    <w:rsid w:val="00B150A9"/>
    <w:rsid w:val="00B16B3E"/>
    <w:rsid w:val="00B17D1D"/>
    <w:rsid w:val="00B20302"/>
    <w:rsid w:val="00B205B0"/>
    <w:rsid w:val="00B236AE"/>
    <w:rsid w:val="00B249C2"/>
    <w:rsid w:val="00B25E62"/>
    <w:rsid w:val="00B262D5"/>
    <w:rsid w:val="00B264CD"/>
    <w:rsid w:val="00B270D2"/>
    <w:rsid w:val="00B273D5"/>
    <w:rsid w:val="00B32C4E"/>
    <w:rsid w:val="00B32F18"/>
    <w:rsid w:val="00B3429D"/>
    <w:rsid w:val="00B35F0F"/>
    <w:rsid w:val="00B40875"/>
    <w:rsid w:val="00B41013"/>
    <w:rsid w:val="00B41C65"/>
    <w:rsid w:val="00B43FE0"/>
    <w:rsid w:val="00B45B9C"/>
    <w:rsid w:val="00B45D20"/>
    <w:rsid w:val="00B479E0"/>
    <w:rsid w:val="00B47F8D"/>
    <w:rsid w:val="00B503BD"/>
    <w:rsid w:val="00B52A31"/>
    <w:rsid w:val="00B52C68"/>
    <w:rsid w:val="00B541D2"/>
    <w:rsid w:val="00B55DDB"/>
    <w:rsid w:val="00B61445"/>
    <w:rsid w:val="00B61629"/>
    <w:rsid w:val="00B61C23"/>
    <w:rsid w:val="00B626E4"/>
    <w:rsid w:val="00B63694"/>
    <w:rsid w:val="00B64713"/>
    <w:rsid w:val="00B64F1F"/>
    <w:rsid w:val="00B6562C"/>
    <w:rsid w:val="00B66EAA"/>
    <w:rsid w:val="00B66FEF"/>
    <w:rsid w:val="00B674F9"/>
    <w:rsid w:val="00B67A75"/>
    <w:rsid w:val="00B706ED"/>
    <w:rsid w:val="00B7099E"/>
    <w:rsid w:val="00B70BFE"/>
    <w:rsid w:val="00B70CDE"/>
    <w:rsid w:val="00B73BD1"/>
    <w:rsid w:val="00B74A8F"/>
    <w:rsid w:val="00B75C2B"/>
    <w:rsid w:val="00B81FB2"/>
    <w:rsid w:val="00B83001"/>
    <w:rsid w:val="00B831B9"/>
    <w:rsid w:val="00B85985"/>
    <w:rsid w:val="00B86A32"/>
    <w:rsid w:val="00B86B91"/>
    <w:rsid w:val="00B90EB3"/>
    <w:rsid w:val="00B91B6C"/>
    <w:rsid w:val="00B94D2D"/>
    <w:rsid w:val="00B95095"/>
    <w:rsid w:val="00B952E8"/>
    <w:rsid w:val="00B95D28"/>
    <w:rsid w:val="00BA3EFB"/>
    <w:rsid w:val="00BA4450"/>
    <w:rsid w:val="00BA44D2"/>
    <w:rsid w:val="00BA467E"/>
    <w:rsid w:val="00BA5985"/>
    <w:rsid w:val="00BA62B9"/>
    <w:rsid w:val="00BA69E5"/>
    <w:rsid w:val="00BA6B93"/>
    <w:rsid w:val="00BA7235"/>
    <w:rsid w:val="00BB0282"/>
    <w:rsid w:val="00BB1871"/>
    <w:rsid w:val="00BB44EF"/>
    <w:rsid w:val="00BB4815"/>
    <w:rsid w:val="00BB68B1"/>
    <w:rsid w:val="00BC1998"/>
    <w:rsid w:val="00BC4D6F"/>
    <w:rsid w:val="00BC57EF"/>
    <w:rsid w:val="00BC6DF2"/>
    <w:rsid w:val="00BC748E"/>
    <w:rsid w:val="00BC7E4D"/>
    <w:rsid w:val="00BC7F4E"/>
    <w:rsid w:val="00BC7FED"/>
    <w:rsid w:val="00BD53E9"/>
    <w:rsid w:val="00BD59EE"/>
    <w:rsid w:val="00BD5C88"/>
    <w:rsid w:val="00BD6611"/>
    <w:rsid w:val="00BD6E71"/>
    <w:rsid w:val="00BD744F"/>
    <w:rsid w:val="00BD7C4B"/>
    <w:rsid w:val="00BE0443"/>
    <w:rsid w:val="00BE04AA"/>
    <w:rsid w:val="00BE1130"/>
    <w:rsid w:val="00BE11C3"/>
    <w:rsid w:val="00BE207E"/>
    <w:rsid w:val="00BE2313"/>
    <w:rsid w:val="00BE3256"/>
    <w:rsid w:val="00BE43C5"/>
    <w:rsid w:val="00BE47A1"/>
    <w:rsid w:val="00BE5D18"/>
    <w:rsid w:val="00BE702D"/>
    <w:rsid w:val="00BF103E"/>
    <w:rsid w:val="00BF2092"/>
    <w:rsid w:val="00BF2158"/>
    <w:rsid w:val="00BF2E53"/>
    <w:rsid w:val="00BF467C"/>
    <w:rsid w:val="00BF4E6D"/>
    <w:rsid w:val="00BF54AD"/>
    <w:rsid w:val="00BF67C9"/>
    <w:rsid w:val="00BF7594"/>
    <w:rsid w:val="00BF7B5F"/>
    <w:rsid w:val="00C04187"/>
    <w:rsid w:val="00C05379"/>
    <w:rsid w:val="00C061A1"/>
    <w:rsid w:val="00C064FC"/>
    <w:rsid w:val="00C065B8"/>
    <w:rsid w:val="00C07F89"/>
    <w:rsid w:val="00C11218"/>
    <w:rsid w:val="00C117DF"/>
    <w:rsid w:val="00C125FC"/>
    <w:rsid w:val="00C154BB"/>
    <w:rsid w:val="00C20E59"/>
    <w:rsid w:val="00C22529"/>
    <w:rsid w:val="00C2380D"/>
    <w:rsid w:val="00C23865"/>
    <w:rsid w:val="00C23A97"/>
    <w:rsid w:val="00C23F7E"/>
    <w:rsid w:val="00C24CA4"/>
    <w:rsid w:val="00C258D2"/>
    <w:rsid w:val="00C270F7"/>
    <w:rsid w:val="00C33E9A"/>
    <w:rsid w:val="00C34461"/>
    <w:rsid w:val="00C34650"/>
    <w:rsid w:val="00C3508A"/>
    <w:rsid w:val="00C363ED"/>
    <w:rsid w:val="00C36595"/>
    <w:rsid w:val="00C37AC9"/>
    <w:rsid w:val="00C40771"/>
    <w:rsid w:val="00C40D5C"/>
    <w:rsid w:val="00C429A7"/>
    <w:rsid w:val="00C42A4E"/>
    <w:rsid w:val="00C43F18"/>
    <w:rsid w:val="00C45E9B"/>
    <w:rsid w:val="00C47DC5"/>
    <w:rsid w:val="00C50547"/>
    <w:rsid w:val="00C50ABE"/>
    <w:rsid w:val="00C5104A"/>
    <w:rsid w:val="00C54584"/>
    <w:rsid w:val="00C54D72"/>
    <w:rsid w:val="00C54E36"/>
    <w:rsid w:val="00C55F36"/>
    <w:rsid w:val="00C57657"/>
    <w:rsid w:val="00C576F3"/>
    <w:rsid w:val="00C608E1"/>
    <w:rsid w:val="00C60F2B"/>
    <w:rsid w:val="00C61D6A"/>
    <w:rsid w:val="00C62D49"/>
    <w:rsid w:val="00C66BA8"/>
    <w:rsid w:val="00C67B97"/>
    <w:rsid w:val="00C71562"/>
    <w:rsid w:val="00C71684"/>
    <w:rsid w:val="00C71A59"/>
    <w:rsid w:val="00C73DB6"/>
    <w:rsid w:val="00C75F4A"/>
    <w:rsid w:val="00C77240"/>
    <w:rsid w:val="00C77FB2"/>
    <w:rsid w:val="00C81B4B"/>
    <w:rsid w:val="00C81D6D"/>
    <w:rsid w:val="00C83463"/>
    <w:rsid w:val="00C84292"/>
    <w:rsid w:val="00C8433E"/>
    <w:rsid w:val="00C84B47"/>
    <w:rsid w:val="00C84EE5"/>
    <w:rsid w:val="00C84F5B"/>
    <w:rsid w:val="00C86CBC"/>
    <w:rsid w:val="00C8785A"/>
    <w:rsid w:val="00C90A61"/>
    <w:rsid w:val="00C936D8"/>
    <w:rsid w:val="00C963A2"/>
    <w:rsid w:val="00C9672A"/>
    <w:rsid w:val="00CA1567"/>
    <w:rsid w:val="00CA63AB"/>
    <w:rsid w:val="00CB0286"/>
    <w:rsid w:val="00CB12F6"/>
    <w:rsid w:val="00CB5133"/>
    <w:rsid w:val="00CB5417"/>
    <w:rsid w:val="00CB6FA4"/>
    <w:rsid w:val="00CC0674"/>
    <w:rsid w:val="00CC0749"/>
    <w:rsid w:val="00CC24D6"/>
    <w:rsid w:val="00CC4082"/>
    <w:rsid w:val="00CC6B5A"/>
    <w:rsid w:val="00CD00EA"/>
    <w:rsid w:val="00CD0CE9"/>
    <w:rsid w:val="00CD2F88"/>
    <w:rsid w:val="00CD4503"/>
    <w:rsid w:val="00CD5120"/>
    <w:rsid w:val="00CD5983"/>
    <w:rsid w:val="00CD5AC4"/>
    <w:rsid w:val="00CD5FB5"/>
    <w:rsid w:val="00CD694C"/>
    <w:rsid w:val="00CD6AD3"/>
    <w:rsid w:val="00CD6B1F"/>
    <w:rsid w:val="00CD7AC1"/>
    <w:rsid w:val="00CE005E"/>
    <w:rsid w:val="00CE4FA8"/>
    <w:rsid w:val="00CE5B54"/>
    <w:rsid w:val="00CE607E"/>
    <w:rsid w:val="00CE6AC6"/>
    <w:rsid w:val="00CE6DD2"/>
    <w:rsid w:val="00CF02AE"/>
    <w:rsid w:val="00CF075B"/>
    <w:rsid w:val="00CF28C1"/>
    <w:rsid w:val="00CF3A67"/>
    <w:rsid w:val="00CF5571"/>
    <w:rsid w:val="00CF73ED"/>
    <w:rsid w:val="00D01A67"/>
    <w:rsid w:val="00D01A79"/>
    <w:rsid w:val="00D01CAC"/>
    <w:rsid w:val="00D040AB"/>
    <w:rsid w:val="00D054DA"/>
    <w:rsid w:val="00D0660D"/>
    <w:rsid w:val="00D0662E"/>
    <w:rsid w:val="00D07F0A"/>
    <w:rsid w:val="00D10359"/>
    <w:rsid w:val="00D1670D"/>
    <w:rsid w:val="00D16858"/>
    <w:rsid w:val="00D16B10"/>
    <w:rsid w:val="00D21690"/>
    <w:rsid w:val="00D21BFA"/>
    <w:rsid w:val="00D23936"/>
    <w:rsid w:val="00D24F9A"/>
    <w:rsid w:val="00D303DC"/>
    <w:rsid w:val="00D31B8B"/>
    <w:rsid w:val="00D3205F"/>
    <w:rsid w:val="00D33A17"/>
    <w:rsid w:val="00D33EE4"/>
    <w:rsid w:val="00D34C37"/>
    <w:rsid w:val="00D4191A"/>
    <w:rsid w:val="00D424F3"/>
    <w:rsid w:val="00D42741"/>
    <w:rsid w:val="00D42B2B"/>
    <w:rsid w:val="00D4561F"/>
    <w:rsid w:val="00D52EB0"/>
    <w:rsid w:val="00D5365C"/>
    <w:rsid w:val="00D542A6"/>
    <w:rsid w:val="00D554B6"/>
    <w:rsid w:val="00D604B9"/>
    <w:rsid w:val="00D62BEE"/>
    <w:rsid w:val="00D643E9"/>
    <w:rsid w:val="00D6629E"/>
    <w:rsid w:val="00D72AF2"/>
    <w:rsid w:val="00D72EE7"/>
    <w:rsid w:val="00D73062"/>
    <w:rsid w:val="00D73323"/>
    <w:rsid w:val="00D73E86"/>
    <w:rsid w:val="00D74897"/>
    <w:rsid w:val="00D751D0"/>
    <w:rsid w:val="00D751E6"/>
    <w:rsid w:val="00D7753B"/>
    <w:rsid w:val="00D779D3"/>
    <w:rsid w:val="00D80284"/>
    <w:rsid w:val="00D80CD5"/>
    <w:rsid w:val="00D830DE"/>
    <w:rsid w:val="00D83711"/>
    <w:rsid w:val="00D85BDD"/>
    <w:rsid w:val="00D867B2"/>
    <w:rsid w:val="00D90987"/>
    <w:rsid w:val="00D91259"/>
    <w:rsid w:val="00D91B3A"/>
    <w:rsid w:val="00D932AB"/>
    <w:rsid w:val="00D95344"/>
    <w:rsid w:val="00D965F0"/>
    <w:rsid w:val="00DA0C76"/>
    <w:rsid w:val="00DA5553"/>
    <w:rsid w:val="00DA5AD2"/>
    <w:rsid w:val="00DA65F4"/>
    <w:rsid w:val="00DA78C3"/>
    <w:rsid w:val="00DB0E90"/>
    <w:rsid w:val="00DB160D"/>
    <w:rsid w:val="00DB3091"/>
    <w:rsid w:val="00DB6288"/>
    <w:rsid w:val="00DB70F4"/>
    <w:rsid w:val="00DB71DF"/>
    <w:rsid w:val="00DC1D5C"/>
    <w:rsid w:val="00DC1E90"/>
    <w:rsid w:val="00DC2420"/>
    <w:rsid w:val="00DC5692"/>
    <w:rsid w:val="00DC7FF8"/>
    <w:rsid w:val="00DD1FF3"/>
    <w:rsid w:val="00DD4DDC"/>
    <w:rsid w:val="00DD4E33"/>
    <w:rsid w:val="00DD5590"/>
    <w:rsid w:val="00DD67BD"/>
    <w:rsid w:val="00DD6D4C"/>
    <w:rsid w:val="00DD7353"/>
    <w:rsid w:val="00DD7EB5"/>
    <w:rsid w:val="00DE079F"/>
    <w:rsid w:val="00DE0F89"/>
    <w:rsid w:val="00DE150A"/>
    <w:rsid w:val="00DE1C00"/>
    <w:rsid w:val="00DE3E68"/>
    <w:rsid w:val="00DE679C"/>
    <w:rsid w:val="00DE792D"/>
    <w:rsid w:val="00DE7BB2"/>
    <w:rsid w:val="00DE7C62"/>
    <w:rsid w:val="00DF079E"/>
    <w:rsid w:val="00DF10D8"/>
    <w:rsid w:val="00DF170D"/>
    <w:rsid w:val="00DF1AE6"/>
    <w:rsid w:val="00DF2173"/>
    <w:rsid w:val="00DF3C8E"/>
    <w:rsid w:val="00DF46DD"/>
    <w:rsid w:val="00DF6710"/>
    <w:rsid w:val="00DF78B5"/>
    <w:rsid w:val="00E00A9A"/>
    <w:rsid w:val="00E02450"/>
    <w:rsid w:val="00E03569"/>
    <w:rsid w:val="00E03F3A"/>
    <w:rsid w:val="00E0427C"/>
    <w:rsid w:val="00E106EB"/>
    <w:rsid w:val="00E110C8"/>
    <w:rsid w:val="00E127ED"/>
    <w:rsid w:val="00E150FF"/>
    <w:rsid w:val="00E21D5B"/>
    <w:rsid w:val="00E2256A"/>
    <w:rsid w:val="00E2275D"/>
    <w:rsid w:val="00E242CB"/>
    <w:rsid w:val="00E25EE4"/>
    <w:rsid w:val="00E27A43"/>
    <w:rsid w:val="00E30E95"/>
    <w:rsid w:val="00E3160E"/>
    <w:rsid w:val="00E31D14"/>
    <w:rsid w:val="00E325CD"/>
    <w:rsid w:val="00E33175"/>
    <w:rsid w:val="00E34652"/>
    <w:rsid w:val="00E36535"/>
    <w:rsid w:val="00E37F7F"/>
    <w:rsid w:val="00E4087B"/>
    <w:rsid w:val="00E40F2C"/>
    <w:rsid w:val="00E41E2C"/>
    <w:rsid w:val="00E468E3"/>
    <w:rsid w:val="00E47845"/>
    <w:rsid w:val="00E51E91"/>
    <w:rsid w:val="00E52378"/>
    <w:rsid w:val="00E52448"/>
    <w:rsid w:val="00E5298B"/>
    <w:rsid w:val="00E531DF"/>
    <w:rsid w:val="00E5407E"/>
    <w:rsid w:val="00E56F5D"/>
    <w:rsid w:val="00E6048D"/>
    <w:rsid w:val="00E623F7"/>
    <w:rsid w:val="00E625B2"/>
    <w:rsid w:val="00E6487A"/>
    <w:rsid w:val="00E65923"/>
    <w:rsid w:val="00E65D0C"/>
    <w:rsid w:val="00E66FDE"/>
    <w:rsid w:val="00E67B5B"/>
    <w:rsid w:val="00E72314"/>
    <w:rsid w:val="00E7620B"/>
    <w:rsid w:val="00E81B1A"/>
    <w:rsid w:val="00E81C3F"/>
    <w:rsid w:val="00E82581"/>
    <w:rsid w:val="00E83A0F"/>
    <w:rsid w:val="00E909A8"/>
    <w:rsid w:val="00E91FE5"/>
    <w:rsid w:val="00E9261B"/>
    <w:rsid w:val="00E93974"/>
    <w:rsid w:val="00E93BF4"/>
    <w:rsid w:val="00E94E54"/>
    <w:rsid w:val="00E95B66"/>
    <w:rsid w:val="00E9706D"/>
    <w:rsid w:val="00E977B5"/>
    <w:rsid w:val="00EA03D9"/>
    <w:rsid w:val="00EA2085"/>
    <w:rsid w:val="00EA25A3"/>
    <w:rsid w:val="00EA59F6"/>
    <w:rsid w:val="00EA62CF"/>
    <w:rsid w:val="00EA70AF"/>
    <w:rsid w:val="00EA776C"/>
    <w:rsid w:val="00EA79FA"/>
    <w:rsid w:val="00EB1060"/>
    <w:rsid w:val="00EB1E1F"/>
    <w:rsid w:val="00EB2C1E"/>
    <w:rsid w:val="00EB4D20"/>
    <w:rsid w:val="00EB5C57"/>
    <w:rsid w:val="00EC08B6"/>
    <w:rsid w:val="00EC0DFD"/>
    <w:rsid w:val="00EC1AED"/>
    <w:rsid w:val="00EC20A6"/>
    <w:rsid w:val="00EC2F76"/>
    <w:rsid w:val="00EC358D"/>
    <w:rsid w:val="00EC4734"/>
    <w:rsid w:val="00EC5FBF"/>
    <w:rsid w:val="00EC6DCE"/>
    <w:rsid w:val="00ED29C8"/>
    <w:rsid w:val="00ED2D49"/>
    <w:rsid w:val="00ED39C5"/>
    <w:rsid w:val="00ED5783"/>
    <w:rsid w:val="00ED5996"/>
    <w:rsid w:val="00ED6174"/>
    <w:rsid w:val="00ED6828"/>
    <w:rsid w:val="00ED6B65"/>
    <w:rsid w:val="00ED773D"/>
    <w:rsid w:val="00EE062F"/>
    <w:rsid w:val="00EE0C8E"/>
    <w:rsid w:val="00EE1B52"/>
    <w:rsid w:val="00EE2DA5"/>
    <w:rsid w:val="00EE7586"/>
    <w:rsid w:val="00EF0048"/>
    <w:rsid w:val="00EF036A"/>
    <w:rsid w:val="00EF100B"/>
    <w:rsid w:val="00EF2378"/>
    <w:rsid w:val="00EF5102"/>
    <w:rsid w:val="00F0452B"/>
    <w:rsid w:val="00F05693"/>
    <w:rsid w:val="00F10BAD"/>
    <w:rsid w:val="00F118D7"/>
    <w:rsid w:val="00F12781"/>
    <w:rsid w:val="00F12B0D"/>
    <w:rsid w:val="00F15407"/>
    <w:rsid w:val="00F15DF5"/>
    <w:rsid w:val="00F1613E"/>
    <w:rsid w:val="00F16832"/>
    <w:rsid w:val="00F16AF8"/>
    <w:rsid w:val="00F17EDE"/>
    <w:rsid w:val="00F207A2"/>
    <w:rsid w:val="00F21A69"/>
    <w:rsid w:val="00F22C4B"/>
    <w:rsid w:val="00F2348F"/>
    <w:rsid w:val="00F24EB3"/>
    <w:rsid w:val="00F260B5"/>
    <w:rsid w:val="00F27D09"/>
    <w:rsid w:val="00F308A3"/>
    <w:rsid w:val="00F315E7"/>
    <w:rsid w:val="00F31813"/>
    <w:rsid w:val="00F34438"/>
    <w:rsid w:val="00F3591F"/>
    <w:rsid w:val="00F371A9"/>
    <w:rsid w:val="00F3722D"/>
    <w:rsid w:val="00F40061"/>
    <w:rsid w:val="00F413AA"/>
    <w:rsid w:val="00F41E1C"/>
    <w:rsid w:val="00F4224E"/>
    <w:rsid w:val="00F423F4"/>
    <w:rsid w:val="00F43C95"/>
    <w:rsid w:val="00F43D6F"/>
    <w:rsid w:val="00F45C4C"/>
    <w:rsid w:val="00F4625A"/>
    <w:rsid w:val="00F501B8"/>
    <w:rsid w:val="00F503C8"/>
    <w:rsid w:val="00F512A3"/>
    <w:rsid w:val="00F54390"/>
    <w:rsid w:val="00F553C1"/>
    <w:rsid w:val="00F5692A"/>
    <w:rsid w:val="00F56991"/>
    <w:rsid w:val="00F57680"/>
    <w:rsid w:val="00F626FB"/>
    <w:rsid w:val="00F62D1B"/>
    <w:rsid w:val="00F6304E"/>
    <w:rsid w:val="00F635EB"/>
    <w:rsid w:val="00F64873"/>
    <w:rsid w:val="00F64D61"/>
    <w:rsid w:val="00F66DF3"/>
    <w:rsid w:val="00F71149"/>
    <w:rsid w:val="00F7199F"/>
    <w:rsid w:val="00F7410A"/>
    <w:rsid w:val="00F7592A"/>
    <w:rsid w:val="00F76F9C"/>
    <w:rsid w:val="00F7717D"/>
    <w:rsid w:val="00F81577"/>
    <w:rsid w:val="00F81C59"/>
    <w:rsid w:val="00F82D6C"/>
    <w:rsid w:val="00F82E71"/>
    <w:rsid w:val="00F84409"/>
    <w:rsid w:val="00F84DF3"/>
    <w:rsid w:val="00F866CC"/>
    <w:rsid w:val="00F90970"/>
    <w:rsid w:val="00F909A9"/>
    <w:rsid w:val="00F90E1F"/>
    <w:rsid w:val="00F90EA7"/>
    <w:rsid w:val="00F918FF"/>
    <w:rsid w:val="00F91B9C"/>
    <w:rsid w:val="00F92407"/>
    <w:rsid w:val="00F925B1"/>
    <w:rsid w:val="00F93641"/>
    <w:rsid w:val="00F94D47"/>
    <w:rsid w:val="00F9604D"/>
    <w:rsid w:val="00FA0B90"/>
    <w:rsid w:val="00FA1A94"/>
    <w:rsid w:val="00FA3AD1"/>
    <w:rsid w:val="00FA3C44"/>
    <w:rsid w:val="00FA644F"/>
    <w:rsid w:val="00FA76B0"/>
    <w:rsid w:val="00FA7E26"/>
    <w:rsid w:val="00FB02ED"/>
    <w:rsid w:val="00FB21F5"/>
    <w:rsid w:val="00FB4637"/>
    <w:rsid w:val="00FB4A27"/>
    <w:rsid w:val="00FB5611"/>
    <w:rsid w:val="00FB5649"/>
    <w:rsid w:val="00FB7BD4"/>
    <w:rsid w:val="00FC09FD"/>
    <w:rsid w:val="00FC163C"/>
    <w:rsid w:val="00FC1BAB"/>
    <w:rsid w:val="00FC272A"/>
    <w:rsid w:val="00FC2A0E"/>
    <w:rsid w:val="00FC2CE3"/>
    <w:rsid w:val="00FC534C"/>
    <w:rsid w:val="00FC606D"/>
    <w:rsid w:val="00FD07F6"/>
    <w:rsid w:val="00FD1250"/>
    <w:rsid w:val="00FD362D"/>
    <w:rsid w:val="00FD6580"/>
    <w:rsid w:val="00FD6ADB"/>
    <w:rsid w:val="00FD72CE"/>
    <w:rsid w:val="00FE28D4"/>
    <w:rsid w:val="00FE2A4B"/>
    <w:rsid w:val="00FE6039"/>
    <w:rsid w:val="00FE60D1"/>
    <w:rsid w:val="00FF00DB"/>
    <w:rsid w:val="00FF0B3E"/>
    <w:rsid w:val="00FF41DE"/>
    <w:rsid w:val="00FF44A1"/>
    <w:rsid w:val="00FF5373"/>
    <w:rsid w:val="00FF5615"/>
    <w:rsid w:val="00FF5ACF"/>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727340"/>
  <w15:docId w15:val="{A4C64BCB-5F82-4D5D-A0E0-6AF15A4A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59"/>
    <w:pPr>
      <w:spacing w:after="0" w:line="240" w:lineRule="auto"/>
    </w:pPr>
    <w:rPr>
      <w:rFonts w:ascii="Tahoma" w:eastAsia="Batang" w:hAnsi="Tahoma" w:cs="Times New Roman"/>
      <w:lang w:eastAsia="ko-KR"/>
    </w:rPr>
  </w:style>
  <w:style w:type="paragraph" w:styleId="Heading1">
    <w:name w:val="heading 1"/>
    <w:basedOn w:val="Normal"/>
    <w:next w:val="Normal"/>
    <w:link w:val="Heading1Char"/>
    <w:uiPriority w:val="9"/>
    <w:qFormat/>
    <w:rsid w:val="009273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1E"/>
    <w:pPr>
      <w:ind w:left="720"/>
      <w:contextualSpacing/>
    </w:pPr>
  </w:style>
  <w:style w:type="paragraph" w:styleId="Header">
    <w:name w:val="header"/>
    <w:basedOn w:val="Normal"/>
    <w:link w:val="HeaderChar"/>
    <w:uiPriority w:val="99"/>
    <w:unhideWhenUsed/>
    <w:rsid w:val="003B3941"/>
    <w:pPr>
      <w:tabs>
        <w:tab w:val="center" w:pos="4680"/>
        <w:tab w:val="right" w:pos="9360"/>
      </w:tabs>
    </w:pPr>
  </w:style>
  <w:style w:type="character" w:customStyle="1" w:styleId="HeaderChar">
    <w:name w:val="Header Char"/>
    <w:basedOn w:val="DefaultParagraphFont"/>
    <w:link w:val="Header"/>
    <w:uiPriority w:val="99"/>
    <w:rsid w:val="003B3941"/>
  </w:style>
  <w:style w:type="paragraph" w:styleId="Footer">
    <w:name w:val="footer"/>
    <w:basedOn w:val="Normal"/>
    <w:link w:val="FooterChar"/>
    <w:uiPriority w:val="99"/>
    <w:unhideWhenUsed/>
    <w:rsid w:val="003B3941"/>
    <w:pPr>
      <w:tabs>
        <w:tab w:val="center" w:pos="4680"/>
        <w:tab w:val="right" w:pos="9360"/>
      </w:tabs>
    </w:pPr>
  </w:style>
  <w:style w:type="character" w:customStyle="1" w:styleId="FooterChar">
    <w:name w:val="Footer Char"/>
    <w:basedOn w:val="DefaultParagraphFont"/>
    <w:link w:val="Footer"/>
    <w:uiPriority w:val="99"/>
    <w:rsid w:val="003B3941"/>
  </w:style>
  <w:style w:type="paragraph" w:styleId="BalloonText">
    <w:name w:val="Balloon Text"/>
    <w:basedOn w:val="Normal"/>
    <w:link w:val="BalloonTextChar"/>
    <w:uiPriority w:val="99"/>
    <w:semiHidden/>
    <w:unhideWhenUsed/>
    <w:rsid w:val="003B3941"/>
    <w:rPr>
      <w:rFonts w:cs="Tahoma"/>
      <w:sz w:val="16"/>
      <w:szCs w:val="16"/>
    </w:rPr>
  </w:style>
  <w:style w:type="character" w:customStyle="1" w:styleId="BalloonTextChar">
    <w:name w:val="Balloon Text Char"/>
    <w:basedOn w:val="DefaultParagraphFont"/>
    <w:link w:val="BalloonText"/>
    <w:uiPriority w:val="99"/>
    <w:semiHidden/>
    <w:rsid w:val="003B3941"/>
    <w:rPr>
      <w:rFonts w:ascii="Tahoma" w:hAnsi="Tahoma" w:cs="Tahoma"/>
      <w:sz w:val="16"/>
      <w:szCs w:val="16"/>
    </w:rPr>
  </w:style>
  <w:style w:type="character" w:styleId="Hyperlink">
    <w:name w:val="Hyperlink"/>
    <w:basedOn w:val="DefaultParagraphFont"/>
    <w:uiPriority w:val="99"/>
    <w:unhideWhenUsed/>
    <w:rsid w:val="001F623F"/>
    <w:rPr>
      <w:color w:val="0000FF" w:themeColor="hyperlink"/>
      <w:u w:val="single"/>
    </w:rPr>
  </w:style>
  <w:style w:type="paragraph" w:customStyle="1" w:styleId="xxxxmsonormal">
    <w:name w:val="x_x_x_xmsonormal"/>
    <w:basedOn w:val="Normal"/>
    <w:uiPriority w:val="99"/>
    <w:rsid w:val="00834FBB"/>
    <w:rPr>
      <w:rFonts w:ascii="Times New Roman" w:eastAsia="ＭＳ Ｐゴシック" w:hAnsi="Times New Roman"/>
      <w:sz w:val="24"/>
      <w:szCs w:val="24"/>
      <w:lang w:val="en-GB" w:eastAsia="ja-JP"/>
    </w:rPr>
  </w:style>
  <w:style w:type="character" w:customStyle="1" w:styleId="Heading1Char">
    <w:name w:val="Heading 1 Char"/>
    <w:basedOn w:val="DefaultParagraphFont"/>
    <w:link w:val="Heading1"/>
    <w:uiPriority w:val="9"/>
    <w:rsid w:val="0092733E"/>
    <w:rPr>
      <w:rFonts w:asciiTheme="majorHAnsi" w:eastAsiaTheme="majorEastAsia" w:hAnsiTheme="majorHAnsi" w:cstheme="majorBidi"/>
      <w:color w:val="365F91" w:themeColor="accent1" w:themeShade="BF"/>
      <w:sz w:val="32"/>
      <w:szCs w:val="32"/>
      <w:lang w:eastAsia="ko-KR"/>
    </w:rPr>
  </w:style>
  <w:style w:type="table" w:styleId="TableGrid">
    <w:name w:val="Table Grid"/>
    <w:basedOn w:val="TableNormal"/>
    <w:uiPriority w:val="59"/>
    <w:rsid w:val="00BB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23F7"/>
    <w:rPr>
      <w:color w:val="605E5C"/>
      <w:shd w:val="clear" w:color="auto" w:fill="E1DFDD"/>
    </w:rPr>
  </w:style>
  <w:style w:type="table" w:styleId="GridTable1Light-Accent3">
    <w:name w:val="Grid Table 1 Light Accent 3"/>
    <w:basedOn w:val="TableNormal"/>
    <w:uiPriority w:val="46"/>
    <w:rsid w:val="00F512A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D4E33"/>
    <w:pPr>
      <w:spacing w:before="100" w:beforeAutospacing="1" w:after="100" w:afterAutospacing="1"/>
    </w:pPr>
    <w:rPr>
      <w:rFonts w:ascii="Times New Roman" w:eastAsiaTheme="minorEastAsia" w:hAnsi="Times New Roman"/>
      <w:sz w:val="24"/>
      <w:szCs w:val="24"/>
      <w:lang w:val="en-GB" w:eastAsia="ja-JP"/>
    </w:rPr>
  </w:style>
  <w:style w:type="character" w:styleId="FollowedHyperlink">
    <w:name w:val="FollowedHyperlink"/>
    <w:basedOn w:val="DefaultParagraphFont"/>
    <w:uiPriority w:val="99"/>
    <w:semiHidden/>
    <w:unhideWhenUsed/>
    <w:rsid w:val="00076EAC"/>
    <w:rPr>
      <w:color w:val="800080" w:themeColor="followedHyperlink"/>
      <w:u w:val="single"/>
    </w:rPr>
  </w:style>
  <w:style w:type="character" w:styleId="CommentReference">
    <w:name w:val="annotation reference"/>
    <w:basedOn w:val="DefaultParagraphFont"/>
    <w:uiPriority w:val="99"/>
    <w:semiHidden/>
    <w:unhideWhenUsed/>
    <w:rsid w:val="00574016"/>
    <w:rPr>
      <w:sz w:val="18"/>
      <w:szCs w:val="18"/>
    </w:rPr>
  </w:style>
  <w:style w:type="paragraph" w:styleId="CommentText">
    <w:name w:val="annotation text"/>
    <w:basedOn w:val="Normal"/>
    <w:link w:val="CommentTextChar"/>
    <w:uiPriority w:val="99"/>
    <w:semiHidden/>
    <w:unhideWhenUsed/>
    <w:rsid w:val="00574016"/>
  </w:style>
  <w:style w:type="character" w:customStyle="1" w:styleId="CommentTextChar">
    <w:name w:val="Comment Text Char"/>
    <w:basedOn w:val="DefaultParagraphFont"/>
    <w:link w:val="CommentText"/>
    <w:uiPriority w:val="99"/>
    <w:semiHidden/>
    <w:rsid w:val="00574016"/>
    <w:rPr>
      <w:rFonts w:ascii="Tahoma" w:eastAsia="Batang" w:hAnsi="Tahoma" w:cs="Times New Roman"/>
      <w:lang w:eastAsia="ko-KR"/>
    </w:rPr>
  </w:style>
  <w:style w:type="paragraph" w:styleId="CommentSubject">
    <w:name w:val="annotation subject"/>
    <w:basedOn w:val="CommentText"/>
    <w:next w:val="CommentText"/>
    <w:link w:val="CommentSubjectChar"/>
    <w:uiPriority w:val="99"/>
    <w:semiHidden/>
    <w:unhideWhenUsed/>
    <w:rsid w:val="00574016"/>
    <w:rPr>
      <w:b/>
      <w:bCs/>
    </w:rPr>
  </w:style>
  <w:style w:type="character" w:customStyle="1" w:styleId="CommentSubjectChar">
    <w:name w:val="Comment Subject Char"/>
    <w:basedOn w:val="CommentTextChar"/>
    <w:link w:val="CommentSubject"/>
    <w:uiPriority w:val="99"/>
    <w:semiHidden/>
    <w:rsid w:val="00574016"/>
    <w:rPr>
      <w:rFonts w:ascii="Tahoma" w:eastAsia="Batang" w:hAnsi="Tahoma" w:cs="Times New Roman"/>
      <w:b/>
      <w:bCs/>
      <w:lang w:eastAsia="ko-KR"/>
    </w:rPr>
  </w:style>
  <w:style w:type="paragraph" w:styleId="Revision">
    <w:name w:val="Revision"/>
    <w:hidden/>
    <w:uiPriority w:val="99"/>
    <w:semiHidden/>
    <w:rsid w:val="0044708B"/>
    <w:pPr>
      <w:spacing w:after="0" w:line="240" w:lineRule="auto"/>
    </w:pPr>
    <w:rPr>
      <w:rFonts w:ascii="Tahoma" w:eastAsia="Batang" w:hAnsi="Tahoma"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2532">
      <w:bodyDiv w:val="1"/>
      <w:marLeft w:val="0"/>
      <w:marRight w:val="0"/>
      <w:marTop w:val="0"/>
      <w:marBottom w:val="0"/>
      <w:divBdr>
        <w:top w:val="none" w:sz="0" w:space="0" w:color="auto"/>
        <w:left w:val="none" w:sz="0" w:space="0" w:color="auto"/>
        <w:bottom w:val="none" w:sz="0" w:space="0" w:color="auto"/>
        <w:right w:val="none" w:sz="0" w:space="0" w:color="auto"/>
      </w:divBdr>
    </w:div>
    <w:div w:id="213657785">
      <w:bodyDiv w:val="1"/>
      <w:marLeft w:val="0"/>
      <w:marRight w:val="0"/>
      <w:marTop w:val="0"/>
      <w:marBottom w:val="0"/>
      <w:divBdr>
        <w:top w:val="none" w:sz="0" w:space="0" w:color="auto"/>
        <w:left w:val="none" w:sz="0" w:space="0" w:color="auto"/>
        <w:bottom w:val="none" w:sz="0" w:space="0" w:color="auto"/>
        <w:right w:val="none" w:sz="0" w:space="0" w:color="auto"/>
      </w:divBdr>
    </w:div>
    <w:div w:id="271405268">
      <w:bodyDiv w:val="1"/>
      <w:marLeft w:val="0"/>
      <w:marRight w:val="0"/>
      <w:marTop w:val="0"/>
      <w:marBottom w:val="0"/>
      <w:divBdr>
        <w:top w:val="none" w:sz="0" w:space="0" w:color="auto"/>
        <w:left w:val="none" w:sz="0" w:space="0" w:color="auto"/>
        <w:bottom w:val="none" w:sz="0" w:space="0" w:color="auto"/>
        <w:right w:val="none" w:sz="0" w:space="0" w:color="auto"/>
      </w:divBdr>
    </w:div>
    <w:div w:id="405148254">
      <w:bodyDiv w:val="1"/>
      <w:marLeft w:val="0"/>
      <w:marRight w:val="0"/>
      <w:marTop w:val="0"/>
      <w:marBottom w:val="0"/>
      <w:divBdr>
        <w:top w:val="none" w:sz="0" w:space="0" w:color="auto"/>
        <w:left w:val="none" w:sz="0" w:space="0" w:color="auto"/>
        <w:bottom w:val="none" w:sz="0" w:space="0" w:color="auto"/>
        <w:right w:val="none" w:sz="0" w:space="0" w:color="auto"/>
      </w:divBdr>
    </w:div>
    <w:div w:id="580066052">
      <w:bodyDiv w:val="1"/>
      <w:marLeft w:val="0"/>
      <w:marRight w:val="0"/>
      <w:marTop w:val="0"/>
      <w:marBottom w:val="0"/>
      <w:divBdr>
        <w:top w:val="none" w:sz="0" w:space="0" w:color="auto"/>
        <w:left w:val="none" w:sz="0" w:space="0" w:color="auto"/>
        <w:bottom w:val="none" w:sz="0" w:space="0" w:color="auto"/>
        <w:right w:val="none" w:sz="0" w:space="0" w:color="auto"/>
      </w:divBdr>
    </w:div>
    <w:div w:id="915551907">
      <w:bodyDiv w:val="1"/>
      <w:marLeft w:val="0"/>
      <w:marRight w:val="0"/>
      <w:marTop w:val="0"/>
      <w:marBottom w:val="0"/>
      <w:divBdr>
        <w:top w:val="none" w:sz="0" w:space="0" w:color="auto"/>
        <w:left w:val="none" w:sz="0" w:space="0" w:color="auto"/>
        <w:bottom w:val="none" w:sz="0" w:space="0" w:color="auto"/>
        <w:right w:val="none" w:sz="0" w:space="0" w:color="auto"/>
      </w:divBdr>
    </w:div>
    <w:div w:id="963464254">
      <w:bodyDiv w:val="1"/>
      <w:marLeft w:val="0"/>
      <w:marRight w:val="0"/>
      <w:marTop w:val="0"/>
      <w:marBottom w:val="0"/>
      <w:divBdr>
        <w:top w:val="none" w:sz="0" w:space="0" w:color="auto"/>
        <w:left w:val="none" w:sz="0" w:space="0" w:color="auto"/>
        <w:bottom w:val="none" w:sz="0" w:space="0" w:color="auto"/>
        <w:right w:val="none" w:sz="0" w:space="0" w:color="auto"/>
      </w:divBdr>
    </w:div>
    <w:div w:id="981885643">
      <w:bodyDiv w:val="1"/>
      <w:marLeft w:val="0"/>
      <w:marRight w:val="0"/>
      <w:marTop w:val="0"/>
      <w:marBottom w:val="0"/>
      <w:divBdr>
        <w:top w:val="none" w:sz="0" w:space="0" w:color="auto"/>
        <w:left w:val="none" w:sz="0" w:space="0" w:color="auto"/>
        <w:bottom w:val="none" w:sz="0" w:space="0" w:color="auto"/>
        <w:right w:val="none" w:sz="0" w:space="0" w:color="auto"/>
      </w:divBdr>
      <w:divsChild>
        <w:div w:id="1849248221">
          <w:marLeft w:val="547"/>
          <w:marRight w:val="0"/>
          <w:marTop w:val="96"/>
          <w:marBottom w:val="0"/>
          <w:divBdr>
            <w:top w:val="none" w:sz="0" w:space="0" w:color="auto"/>
            <w:left w:val="none" w:sz="0" w:space="0" w:color="auto"/>
            <w:bottom w:val="none" w:sz="0" w:space="0" w:color="auto"/>
            <w:right w:val="none" w:sz="0" w:space="0" w:color="auto"/>
          </w:divBdr>
        </w:div>
      </w:divsChild>
    </w:div>
    <w:div w:id="1038966367">
      <w:bodyDiv w:val="1"/>
      <w:marLeft w:val="0"/>
      <w:marRight w:val="0"/>
      <w:marTop w:val="0"/>
      <w:marBottom w:val="0"/>
      <w:divBdr>
        <w:top w:val="none" w:sz="0" w:space="0" w:color="auto"/>
        <w:left w:val="none" w:sz="0" w:space="0" w:color="auto"/>
        <w:bottom w:val="none" w:sz="0" w:space="0" w:color="auto"/>
        <w:right w:val="none" w:sz="0" w:space="0" w:color="auto"/>
      </w:divBdr>
    </w:div>
    <w:div w:id="1348680834">
      <w:bodyDiv w:val="1"/>
      <w:marLeft w:val="0"/>
      <w:marRight w:val="0"/>
      <w:marTop w:val="0"/>
      <w:marBottom w:val="0"/>
      <w:divBdr>
        <w:top w:val="none" w:sz="0" w:space="0" w:color="auto"/>
        <w:left w:val="none" w:sz="0" w:space="0" w:color="auto"/>
        <w:bottom w:val="none" w:sz="0" w:space="0" w:color="auto"/>
        <w:right w:val="none" w:sz="0" w:space="0" w:color="auto"/>
      </w:divBdr>
    </w:div>
    <w:div w:id="1369066493">
      <w:bodyDiv w:val="1"/>
      <w:marLeft w:val="0"/>
      <w:marRight w:val="0"/>
      <w:marTop w:val="0"/>
      <w:marBottom w:val="0"/>
      <w:divBdr>
        <w:top w:val="none" w:sz="0" w:space="0" w:color="auto"/>
        <w:left w:val="none" w:sz="0" w:space="0" w:color="auto"/>
        <w:bottom w:val="none" w:sz="0" w:space="0" w:color="auto"/>
        <w:right w:val="none" w:sz="0" w:space="0" w:color="auto"/>
      </w:divBdr>
    </w:div>
    <w:div w:id="1582330216">
      <w:bodyDiv w:val="1"/>
      <w:marLeft w:val="0"/>
      <w:marRight w:val="0"/>
      <w:marTop w:val="0"/>
      <w:marBottom w:val="0"/>
      <w:divBdr>
        <w:top w:val="none" w:sz="0" w:space="0" w:color="auto"/>
        <w:left w:val="none" w:sz="0" w:space="0" w:color="auto"/>
        <w:bottom w:val="none" w:sz="0" w:space="0" w:color="auto"/>
        <w:right w:val="none" w:sz="0" w:space="0" w:color="auto"/>
      </w:divBdr>
    </w:div>
    <w:div w:id="1813129760">
      <w:bodyDiv w:val="1"/>
      <w:marLeft w:val="0"/>
      <w:marRight w:val="0"/>
      <w:marTop w:val="0"/>
      <w:marBottom w:val="0"/>
      <w:divBdr>
        <w:top w:val="none" w:sz="0" w:space="0" w:color="auto"/>
        <w:left w:val="none" w:sz="0" w:space="0" w:color="auto"/>
        <w:bottom w:val="none" w:sz="0" w:space="0" w:color="auto"/>
        <w:right w:val="none" w:sz="0" w:space="0" w:color="auto"/>
      </w:divBdr>
    </w:div>
    <w:div w:id="1912083896">
      <w:bodyDiv w:val="1"/>
      <w:marLeft w:val="0"/>
      <w:marRight w:val="0"/>
      <w:marTop w:val="0"/>
      <w:marBottom w:val="0"/>
      <w:divBdr>
        <w:top w:val="none" w:sz="0" w:space="0" w:color="auto"/>
        <w:left w:val="none" w:sz="0" w:space="0" w:color="auto"/>
        <w:bottom w:val="none" w:sz="0" w:space="0" w:color="auto"/>
        <w:right w:val="none" w:sz="0" w:space="0" w:color="auto"/>
      </w:divBdr>
    </w:div>
    <w:div w:id="2011448846">
      <w:bodyDiv w:val="1"/>
      <w:marLeft w:val="0"/>
      <w:marRight w:val="0"/>
      <w:marTop w:val="0"/>
      <w:marBottom w:val="0"/>
      <w:divBdr>
        <w:top w:val="none" w:sz="0" w:space="0" w:color="auto"/>
        <w:left w:val="none" w:sz="0" w:space="0" w:color="auto"/>
        <w:bottom w:val="none" w:sz="0" w:space="0" w:color="auto"/>
        <w:right w:val="none" w:sz="0" w:space="0" w:color="auto"/>
      </w:divBdr>
    </w:div>
    <w:div w:id="2018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4039-850E-4F5C-965D-6E498667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2</Pages>
  <Words>1136</Words>
  <Characters>6480</Characters>
  <Application>Microsoft Office Word</Application>
  <DocSecurity>0</DocSecurity>
  <Lines>54</Lines>
  <Paragraphs>15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IKNL</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Van Eycken</dc:creator>
  <cp:keywords/>
  <dc:description/>
  <cp:lastModifiedBy>Laureline Gatellier (ガテリエ　ローリン)</cp:lastModifiedBy>
  <cp:revision>3</cp:revision>
  <cp:lastPrinted>2020-08-11T04:49:00Z</cp:lastPrinted>
  <dcterms:created xsi:type="dcterms:W3CDTF">2021-11-04T09:46:00Z</dcterms:created>
  <dcterms:modified xsi:type="dcterms:W3CDTF">2021-11-05T04:59:00Z</dcterms:modified>
</cp:coreProperties>
</file>